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Times New Roman" w:hAnsi="Times New Roman"/>
        </w:rPr>
        <w:pict>
          <v:shape id="_x0000_s1026" o:spid="_x0000_s1026" o:spt="136" type="#_x0000_t136" style="position:absolute;left:0pt;margin-left:1.15pt;margin-top:18.6pt;height:57.35pt;width:435.25pt;z-index:251659264;mso-width-relative:page;mso-height-relative:page;" fillcolor="#FF0000" filled="t" stroked="t" coordsize="21600,21600" adj="10800">
            <v:path/>
            <v:fill on="t" color2="#FFFFFF" focussize="0,0"/>
            <v:stroke weight="0.1pt" color="#FF0000"/>
            <v:imagedata o:title=""/>
            <o:lock v:ext="edit" aspectratio="f"/>
            <v:textpath on="t" fitshape="t" fitpath="t" trim="t" xscale="f" string="开封市鼓楼区人民政府低温雨雪冰冻灾害应急指挥部" style="font-family:方正小标宋简体;font-size:36pt;v-text-align:center;"/>
          </v:shape>
        </w:pict>
      </w:r>
    </w:p>
    <w:p>
      <w:pPr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u w:val="thick" w:color="E40D0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thick"/>
          <w:lang w:bidi="ar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8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80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暴雪蓝色、道路结冰黄色、大风蓝色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预警应急提醒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开封市气象台2024年1月31日14时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相继</w:t>
      </w:r>
      <w:r>
        <w:rPr>
          <w:rFonts w:hint="eastAsia" w:ascii="仿宋" w:hAnsi="仿宋" w:eastAsia="仿宋" w:cs="仿宋"/>
          <w:sz w:val="32"/>
          <w:szCs w:val="32"/>
        </w:rPr>
        <w:t>发布暴雪蓝色（Ⅳ 级）重要天气预警报告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、道路结冰黄色（Ⅳ级）重要天气预警报告、大风蓝色预警信号</w:t>
      </w:r>
      <w:r>
        <w:rPr>
          <w:rFonts w:hint="eastAsia" w:ascii="仿宋" w:hAnsi="仿宋" w:eastAsia="仿宋" w:cs="仿宋"/>
          <w:sz w:val="32"/>
          <w:szCs w:val="32"/>
        </w:rPr>
        <w:t>：预计未来24小时，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将出现5毫米以上降雪，并有积雪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所辖街道将出现5级左右偏北风，阵风7到8级。预计今天夜里到2月5日，全市大部将出现对交通有较大影响的持续性道路结冰。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灾害防范应对工作，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开封市鼓楼区人民政府低温雨雪冰冻灾害应急指挥部</w:t>
      </w:r>
      <w:r>
        <w:rPr>
          <w:rFonts w:hint="eastAsia" w:ascii="仿宋" w:hAnsi="仿宋" w:eastAsia="仿宋" w:cs="仿宋"/>
          <w:sz w:val="32"/>
          <w:szCs w:val="32"/>
        </w:rPr>
        <w:t>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各办事处、各</w:t>
      </w:r>
      <w:r>
        <w:rPr>
          <w:rFonts w:hint="eastAsia" w:ascii="仿宋" w:hAnsi="仿宋" w:eastAsia="仿宋" w:cs="仿宋"/>
          <w:sz w:val="32"/>
          <w:szCs w:val="32"/>
        </w:rPr>
        <w:t>有关部门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要密切关注天气变化，注意雨雪、冰冻等相关预警信息,加强防范,做好应对。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公安、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交警</w:t>
      </w:r>
      <w:r>
        <w:rPr>
          <w:rFonts w:hint="eastAsia" w:ascii="仿宋" w:hAnsi="仿宋" w:eastAsia="仿宋" w:cs="仿宋"/>
          <w:sz w:val="32"/>
          <w:szCs w:val="32"/>
        </w:rPr>
        <w:t>部门要做好交通运输安全和交通引导、管制工作，做好主要公路的除雪工作</w:t>
      </w:r>
      <w:r>
        <w:rPr>
          <w:rFonts w:hint="default" w:ascii="仿宋" w:hAnsi="仿宋" w:eastAsia="仿宋" w:cs="仿宋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</w:t>
      </w:r>
      <w:r>
        <w:rPr>
          <w:rFonts w:hint="eastAsia" w:ascii="仿宋" w:hAnsi="仿宋" w:eastAsia="仿宋" w:cs="仿宋"/>
          <w:sz w:val="32"/>
          <w:szCs w:val="32"/>
        </w:rPr>
        <w:t>农业农村部门要做好养殖业、设施农业棚内增温和保暖工作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Style w:val="9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督促做好农作物、设施农业防风工作</w:t>
      </w:r>
      <w:r>
        <w:rPr>
          <w:rFonts w:hint="default" w:ascii="仿宋" w:hAnsi="仿宋" w:eastAsia="仿宋" w:cs="仿宋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"/>
        </w:rPr>
        <w:t>.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住建、城管等部门要针对大风天气，督促做好围板、临时构建物、广告牌等加固工作，提醒人员大风天气停止户外高空作业</w:t>
      </w:r>
      <w:r>
        <w:rPr>
          <w:rFonts w:hint="default" w:ascii="仿宋" w:hAnsi="仿宋" w:eastAsia="仿宋" w:cs="仿宋"/>
          <w:sz w:val="32"/>
          <w:szCs w:val="32"/>
          <w:lang w:val="e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城管部门要做好城镇道路除雪工作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科工、商务等部门要提醒生产经营单位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加强生产安全、开展安全检查，做好建筑除险加固、生产设备设施和管线的防冻保温，防范次生事故发生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区城管部门要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加强市政设施设备巡查维护，确保正常运行，为群众生产生活做好保障。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各办事处、各部门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要加强应急值守，保持通讯畅通，保证灾情险情及时上报。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广大居民</w:t>
      </w:r>
      <w:r>
        <w:rPr>
          <w:rFonts w:hint="eastAsia" w:ascii="仿宋" w:hAnsi="仿宋" w:eastAsia="仿宋" w:cs="仿宋"/>
          <w:sz w:val="32"/>
          <w:szCs w:val="32"/>
        </w:rPr>
        <w:t>要注意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防寒</w:t>
      </w:r>
      <w:r>
        <w:rPr>
          <w:rFonts w:hint="eastAsia" w:ascii="仿宋" w:hAnsi="仿宋" w:eastAsia="仿宋" w:cs="仿宋"/>
          <w:sz w:val="32"/>
          <w:szCs w:val="32"/>
        </w:rPr>
        <w:t>保暖，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外出时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要注意交通安全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，谨防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路面湿滑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导致意外伤害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2024年1月31日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Tg2NjZkMWY0MzBiNmY2NTQwNzQxMjUwZWY0ZmEifQ=="/>
  </w:docVars>
  <w:rsids>
    <w:rsidRoot w:val="00A93112"/>
    <w:rsid w:val="002E2910"/>
    <w:rsid w:val="00A93112"/>
    <w:rsid w:val="03DC405D"/>
    <w:rsid w:val="03F4099A"/>
    <w:rsid w:val="04AE7B23"/>
    <w:rsid w:val="04E452F2"/>
    <w:rsid w:val="082E5202"/>
    <w:rsid w:val="0E931AF3"/>
    <w:rsid w:val="129723B8"/>
    <w:rsid w:val="12AA7B7B"/>
    <w:rsid w:val="163836F0"/>
    <w:rsid w:val="17746082"/>
    <w:rsid w:val="194913BC"/>
    <w:rsid w:val="1F3B22B0"/>
    <w:rsid w:val="248941F8"/>
    <w:rsid w:val="2B0C2664"/>
    <w:rsid w:val="32053F16"/>
    <w:rsid w:val="35B93906"/>
    <w:rsid w:val="41804268"/>
    <w:rsid w:val="46DB3DCB"/>
    <w:rsid w:val="49D96075"/>
    <w:rsid w:val="4D2A0159"/>
    <w:rsid w:val="5436154E"/>
    <w:rsid w:val="55464AA1"/>
    <w:rsid w:val="5846777D"/>
    <w:rsid w:val="5A201CF2"/>
    <w:rsid w:val="5DC248A2"/>
    <w:rsid w:val="645D1129"/>
    <w:rsid w:val="68CD337D"/>
    <w:rsid w:val="6D77157D"/>
    <w:rsid w:val="743E50DD"/>
    <w:rsid w:val="754E2CDA"/>
    <w:rsid w:val="75B4137B"/>
    <w:rsid w:val="76F27D52"/>
    <w:rsid w:val="7E604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eastAsia="仿宋_GB2312"/>
      <w:sz w:val="32"/>
      <w:szCs w:val="32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paragraph" w:customStyle="1" w:styleId="8">
    <w:name w:val="正文首行缩进1"/>
    <w:basedOn w:val="2"/>
    <w:autoRedefine/>
    <w:qFormat/>
    <w:uiPriority w:val="0"/>
    <w:pPr>
      <w:ind w:firstLine="420" w:firstLineChars="100"/>
    </w:pPr>
    <w:rPr>
      <w:rFonts w:ascii="Times New Roman" w:hAnsi="Times New Roman" w:cs="Times New Roman"/>
      <w:sz w:val="32"/>
      <w:szCs w:val="32"/>
    </w:rPr>
  </w:style>
  <w:style w:type="character" w:customStyle="1" w:styleId="9">
    <w:name w:val="NormalCharacter"/>
    <w:autoRedefine/>
    <w:semiHidden/>
    <w:qFormat/>
    <w:uiPriority w:val="0"/>
  </w:style>
  <w:style w:type="paragraph" w:customStyle="1" w:styleId="10">
    <w:name w:val="HtmlPre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367</Words>
  <Characters>381</Characters>
  <Lines>4</Lines>
  <Paragraphs>1</Paragraphs>
  <TotalTime>11</TotalTime>
  <ScaleCrop>false</ScaleCrop>
  <LinksUpToDate>false</LinksUpToDate>
  <CharactersWithSpaces>602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2023-12-11T11:07:00Z</dcterms:created>
  <dc:creator>Administrator</dc:creator>
  <cp:lastModifiedBy>Administrator</cp:lastModifiedBy>
  <dcterms:modified xsi:type="dcterms:W3CDTF">2024-01-31T08:56:38Z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B5BFFD9155754D8FB6296F29BAE633AE_13</vt:lpwstr>
  </property>
</Properties>
</file>