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5" w:tblpY="730"/>
        <w:tblOverlap w:val="never"/>
        <w:tblW w:w="14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3465"/>
        <w:gridCol w:w="3178"/>
        <w:gridCol w:w="1331"/>
        <w:gridCol w:w="1257"/>
        <w:gridCol w:w="1200"/>
      </w:tblGrid>
      <w:tr w14:paraId="6FD1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46" w:type="dxa"/>
            <w:noWrap w:val="0"/>
            <w:vAlign w:val="top"/>
          </w:tcPr>
          <w:p w14:paraId="7F341F9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465" w:type="dxa"/>
            <w:noWrap w:val="0"/>
            <w:vAlign w:val="top"/>
          </w:tcPr>
          <w:p w14:paraId="1DF8196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178" w:type="dxa"/>
            <w:noWrap w:val="0"/>
            <w:vAlign w:val="top"/>
          </w:tcPr>
          <w:p w14:paraId="2E8576E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1331" w:type="dxa"/>
            <w:noWrap w:val="0"/>
            <w:vAlign w:val="top"/>
          </w:tcPr>
          <w:p w14:paraId="48FD69B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区财政</w:t>
            </w:r>
          </w:p>
        </w:tc>
        <w:tc>
          <w:tcPr>
            <w:tcW w:w="1257" w:type="dxa"/>
            <w:noWrap w:val="0"/>
            <w:vAlign w:val="top"/>
          </w:tcPr>
          <w:p w14:paraId="483324D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市财政</w:t>
            </w:r>
          </w:p>
        </w:tc>
        <w:tc>
          <w:tcPr>
            <w:tcW w:w="1200" w:type="dxa"/>
            <w:noWrap w:val="0"/>
            <w:vAlign w:val="top"/>
          </w:tcPr>
          <w:p w14:paraId="2DE90FB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690E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6" w:type="dxa"/>
            <w:noWrap w:val="0"/>
            <w:vAlign w:val="center"/>
          </w:tcPr>
          <w:p w14:paraId="4B6C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开封市鼓楼区龙华老年康复颐养园</w:t>
            </w:r>
          </w:p>
        </w:tc>
        <w:tc>
          <w:tcPr>
            <w:tcW w:w="3465" w:type="dxa"/>
            <w:noWrap w:val="0"/>
            <w:vAlign w:val="center"/>
          </w:tcPr>
          <w:p w14:paraId="1534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中原银行开封迎宾支行</w:t>
            </w:r>
          </w:p>
        </w:tc>
        <w:tc>
          <w:tcPr>
            <w:tcW w:w="3178" w:type="dxa"/>
            <w:noWrap w:val="0"/>
            <w:vAlign w:val="center"/>
          </w:tcPr>
          <w:p w14:paraId="0EEA0E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5025193300029</w:t>
            </w:r>
          </w:p>
        </w:tc>
        <w:tc>
          <w:tcPr>
            <w:tcW w:w="1331" w:type="dxa"/>
            <w:noWrap w:val="0"/>
            <w:vAlign w:val="center"/>
          </w:tcPr>
          <w:p w14:paraId="47EEB7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24250</w:t>
            </w:r>
          </w:p>
        </w:tc>
        <w:tc>
          <w:tcPr>
            <w:tcW w:w="1257" w:type="dxa"/>
            <w:noWrap w:val="0"/>
            <w:vAlign w:val="center"/>
          </w:tcPr>
          <w:p w14:paraId="288734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24250</w:t>
            </w:r>
          </w:p>
        </w:tc>
        <w:tc>
          <w:tcPr>
            <w:tcW w:w="1200" w:type="dxa"/>
            <w:noWrap w:val="0"/>
            <w:vAlign w:val="center"/>
          </w:tcPr>
          <w:p w14:paraId="7FD7C5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48500</w:t>
            </w:r>
          </w:p>
        </w:tc>
      </w:tr>
      <w:tr w14:paraId="718C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6" w:type="dxa"/>
            <w:noWrap w:val="0"/>
            <w:vAlign w:val="center"/>
          </w:tcPr>
          <w:p w14:paraId="7C7C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280" w:hanging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开封市鼓楼区温馨家园养老公寓（弓箭西街7号）</w:t>
            </w:r>
          </w:p>
        </w:tc>
        <w:tc>
          <w:tcPr>
            <w:tcW w:w="3465" w:type="dxa"/>
            <w:noWrap w:val="0"/>
            <w:vAlign w:val="center"/>
          </w:tcPr>
          <w:p w14:paraId="618F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工行开封分行</w:t>
            </w:r>
          </w:p>
        </w:tc>
        <w:tc>
          <w:tcPr>
            <w:tcW w:w="3178" w:type="dxa"/>
            <w:noWrap w:val="0"/>
            <w:vAlign w:val="center"/>
          </w:tcPr>
          <w:p w14:paraId="50FB2B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1703020609021098220</w:t>
            </w:r>
          </w:p>
        </w:tc>
        <w:tc>
          <w:tcPr>
            <w:tcW w:w="1331" w:type="dxa"/>
            <w:noWrap w:val="0"/>
            <w:vAlign w:val="center"/>
          </w:tcPr>
          <w:p w14:paraId="7249B0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7300</w:t>
            </w:r>
          </w:p>
        </w:tc>
        <w:tc>
          <w:tcPr>
            <w:tcW w:w="1257" w:type="dxa"/>
            <w:noWrap w:val="0"/>
            <w:vAlign w:val="center"/>
          </w:tcPr>
          <w:p w14:paraId="377797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7300</w:t>
            </w:r>
          </w:p>
        </w:tc>
        <w:tc>
          <w:tcPr>
            <w:tcW w:w="1200" w:type="dxa"/>
            <w:noWrap w:val="0"/>
            <w:vAlign w:val="center"/>
          </w:tcPr>
          <w:p w14:paraId="7F54D3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14600</w:t>
            </w:r>
          </w:p>
        </w:tc>
      </w:tr>
      <w:tr w14:paraId="7457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6" w:type="dxa"/>
            <w:noWrap w:val="0"/>
            <w:vAlign w:val="center"/>
          </w:tcPr>
          <w:p w14:paraId="1207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hanging="280" w:hanging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开封市鼓楼区温馨家园养老公寓（晋安路16号）</w:t>
            </w:r>
          </w:p>
        </w:tc>
        <w:tc>
          <w:tcPr>
            <w:tcW w:w="3465" w:type="dxa"/>
            <w:noWrap w:val="0"/>
            <w:vAlign w:val="center"/>
          </w:tcPr>
          <w:p w14:paraId="7314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工行开封分行</w:t>
            </w:r>
          </w:p>
        </w:tc>
        <w:tc>
          <w:tcPr>
            <w:tcW w:w="3178" w:type="dxa"/>
            <w:noWrap w:val="0"/>
            <w:vAlign w:val="center"/>
          </w:tcPr>
          <w:p w14:paraId="6014DF2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1703020609021098220</w:t>
            </w:r>
          </w:p>
        </w:tc>
        <w:tc>
          <w:tcPr>
            <w:tcW w:w="1331" w:type="dxa"/>
            <w:noWrap w:val="0"/>
            <w:vAlign w:val="center"/>
          </w:tcPr>
          <w:p w14:paraId="0887A06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-SA"/>
              </w:rPr>
              <w:t>11675</w:t>
            </w:r>
          </w:p>
        </w:tc>
        <w:tc>
          <w:tcPr>
            <w:tcW w:w="1257" w:type="dxa"/>
            <w:noWrap w:val="0"/>
            <w:vAlign w:val="center"/>
          </w:tcPr>
          <w:p w14:paraId="234086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-SA"/>
              </w:rPr>
              <w:t>11675</w:t>
            </w:r>
          </w:p>
        </w:tc>
        <w:tc>
          <w:tcPr>
            <w:tcW w:w="1200" w:type="dxa"/>
            <w:noWrap w:val="0"/>
            <w:vAlign w:val="center"/>
          </w:tcPr>
          <w:p w14:paraId="5ED1CB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-SA"/>
              </w:rPr>
              <w:t>23350</w:t>
            </w:r>
          </w:p>
        </w:tc>
      </w:tr>
      <w:tr w14:paraId="13C1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6" w:type="dxa"/>
            <w:tcBorders>
              <w:bottom w:val="single" w:color="auto" w:sz="4" w:space="0"/>
            </w:tcBorders>
            <w:noWrap w:val="0"/>
            <w:vAlign w:val="center"/>
          </w:tcPr>
          <w:p w14:paraId="478E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开封市鼓楼区包南社区老年公寓</w:t>
            </w:r>
          </w:p>
        </w:tc>
        <w:tc>
          <w:tcPr>
            <w:tcW w:w="3465" w:type="dxa"/>
            <w:tcBorders>
              <w:bottom w:val="single" w:color="auto" w:sz="4" w:space="0"/>
            </w:tcBorders>
            <w:noWrap w:val="0"/>
            <w:vAlign w:val="center"/>
          </w:tcPr>
          <w:p w14:paraId="2F0D1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中国工商银行股份有限公司开封分行</w:t>
            </w:r>
          </w:p>
        </w:tc>
        <w:tc>
          <w:tcPr>
            <w:tcW w:w="3178" w:type="dxa"/>
            <w:noWrap w:val="0"/>
            <w:vAlign w:val="center"/>
          </w:tcPr>
          <w:p w14:paraId="50505A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1703020609200071491</w:t>
            </w:r>
          </w:p>
        </w:tc>
        <w:tc>
          <w:tcPr>
            <w:tcW w:w="1331" w:type="dxa"/>
            <w:noWrap w:val="0"/>
            <w:vAlign w:val="center"/>
          </w:tcPr>
          <w:p w14:paraId="01F9AEA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5725</w:t>
            </w:r>
          </w:p>
        </w:tc>
        <w:tc>
          <w:tcPr>
            <w:tcW w:w="1257" w:type="dxa"/>
            <w:noWrap w:val="0"/>
            <w:vAlign w:val="center"/>
          </w:tcPr>
          <w:p w14:paraId="6138F88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5725</w:t>
            </w:r>
          </w:p>
        </w:tc>
        <w:tc>
          <w:tcPr>
            <w:tcW w:w="1200" w:type="dxa"/>
            <w:noWrap w:val="0"/>
            <w:vAlign w:val="center"/>
          </w:tcPr>
          <w:p w14:paraId="63E4C50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11450</w:t>
            </w:r>
          </w:p>
        </w:tc>
      </w:tr>
      <w:tr w14:paraId="52F3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开封市鼓楼区星光老年之家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中国银行股份有限公司开封汴京桥支行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 w14:paraId="194D514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262424075748</w:t>
            </w:r>
          </w:p>
        </w:tc>
        <w:tc>
          <w:tcPr>
            <w:tcW w:w="1331" w:type="dxa"/>
            <w:noWrap w:val="0"/>
            <w:vAlign w:val="center"/>
          </w:tcPr>
          <w:p w14:paraId="41F1990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5700</w:t>
            </w:r>
          </w:p>
        </w:tc>
        <w:tc>
          <w:tcPr>
            <w:tcW w:w="1257" w:type="dxa"/>
            <w:noWrap w:val="0"/>
            <w:vAlign w:val="center"/>
          </w:tcPr>
          <w:p w14:paraId="00AFC72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5700</w:t>
            </w:r>
          </w:p>
        </w:tc>
        <w:tc>
          <w:tcPr>
            <w:tcW w:w="1200" w:type="dxa"/>
            <w:noWrap w:val="0"/>
            <w:vAlign w:val="center"/>
          </w:tcPr>
          <w:p w14:paraId="066B55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11400</w:t>
            </w:r>
          </w:p>
        </w:tc>
      </w:tr>
      <w:tr w14:paraId="1318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80EA2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开封市鼓楼区博裕颐养院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交通银行股份有限公司开封西门大街支行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 w14:paraId="53215D8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582153999011000065248</w:t>
            </w:r>
          </w:p>
        </w:tc>
        <w:tc>
          <w:tcPr>
            <w:tcW w:w="1331" w:type="dxa"/>
            <w:noWrap w:val="0"/>
            <w:vAlign w:val="center"/>
          </w:tcPr>
          <w:p w14:paraId="5C46DB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13975</w:t>
            </w:r>
          </w:p>
        </w:tc>
        <w:tc>
          <w:tcPr>
            <w:tcW w:w="1257" w:type="dxa"/>
            <w:noWrap w:val="0"/>
            <w:vAlign w:val="center"/>
          </w:tcPr>
          <w:p w14:paraId="1F7746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13975</w:t>
            </w:r>
          </w:p>
        </w:tc>
        <w:tc>
          <w:tcPr>
            <w:tcW w:w="1200" w:type="dxa"/>
            <w:noWrap w:val="0"/>
            <w:vAlign w:val="center"/>
          </w:tcPr>
          <w:p w14:paraId="27C399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27950</w:t>
            </w:r>
          </w:p>
        </w:tc>
      </w:tr>
      <w:tr w14:paraId="1A67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53572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开封市鼓楼区中山老年公寓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中原银行开封中山支行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 w14:paraId="55A7AEA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410203010170034201</w:t>
            </w:r>
          </w:p>
        </w:tc>
        <w:tc>
          <w:tcPr>
            <w:tcW w:w="1331" w:type="dxa"/>
            <w:noWrap w:val="0"/>
            <w:vAlign w:val="center"/>
          </w:tcPr>
          <w:p w14:paraId="07AB2FEB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13550</w:t>
            </w:r>
          </w:p>
        </w:tc>
        <w:tc>
          <w:tcPr>
            <w:tcW w:w="1257" w:type="dxa"/>
            <w:noWrap w:val="0"/>
            <w:vAlign w:val="center"/>
          </w:tcPr>
          <w:p w14:paraId="57C5508A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13550</w:t>
            </w:r>
          </w:p>
        </w:tc>
        <w:tc>
          <w:tcPr>
            <w:tcW w:w="1200" w:type="dxa"/>
            <w:noWrap w:val="0"/>
            <w:vAlign w:val="center"/>
          </w:tcPr>
          <w:p w14:paraId="1D7A24E0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27100</w:t>
            </w:r>
          </w:p>
        </w:tc>
      </w:tr>
      <w:tr w14:paraId="6867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 w14:paraId="289741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31" w:type="dxa"/>
            <w:noWrap w:val="0"/>
            <w:vAlign w:val="center"/>
          </w:tcPr>
          <w:p w14:paraId="6F007A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82175</w:t>
            </w:r>
          </w:p>
        </w:tc>
        <w:tc>
          <w:tcPr>
            <w:tcW w:w="1257" w:type="dxa"/>
            <w:noWrap w:val="0"/>
            <w:vAlign w:val="center"/>
          </w:tcPr>
          <w:p w14:paraId="74977A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82175</w:t>
            </w:r>
          </w:p>
        </w:tc>
        <w:tc>
          <w:tcPr>
            <w:tcW w:w="1200" w:type="dxa"/>
            <w:noWrap w:val="0"/>
            <w:vAlign w:val="center"/>
          </w:tcPr>
          <w:p w14:paraId="3F06EC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/>
              </w:rPr>
              <w:t>164350</w:t>
            </w:r>
          </w:p>
        </w:tc>
      </w:tr>
    </w:tbl>
    <w:p w14:paraId="3E0B44A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鼓楼区养老机构2022年7月-2023年6月床位补贴明细表</w:t>
      </w:r>
    </w:p>
    <w:p w14:paraId="5CF28BB0">
      <w:pPr>
        <w:rPr>
          <w:sz w:val="22"/>
          <w:szCs w:val="28"/>
        </w:rPr>
      </w:pPr>
      <w:bookmarkStart w:id="0" w:name="_GoBack"/>
      <w:bookmarkEnd w:id="0"/>
    </w:p>
    <w:sectPr>
      <w:pgSz w:w="16838" w:h="11906" w:orient="landscape"/>
      <w:pgMar w:top="850" w:right="2098" w:bottom="56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zkwOTg4ZTU5MjFhNTBlMjkzMGRlYThmYTAzNzcifQ=="/>
  </w:docVars>
  <w:rsids>
    <w:rsidRoot w:val="1BD33A8A"/>
    <w:rsid w:val="03C84489"/>
    <w:rsid w:val="08E43B13"/>
    <w:rsid w:val="09EF0B18"/>
    <w:rsid w:val="10883B93"/>
    <w:rsid w:val="11916802"/>
    <w:rsid w:val="12E84200"/>
    <w:rsid w:val="14302302"/>
    <w:rsid w:val="16A60B8F"/>
    <w:rsid w:val="17A10E45"/>
    <w:rsid w:val="1BD33A8A"/>
    <w:rsid w:val="1CB735C0"/>
    <w:rsid w:val="1F330EF8"/>
    <w:rsid w:val="1F997C73"/>
    <w:rsid w:val="25A8619C"/>
    <w:rsid w:val="25F018F1"/>
    <w:rsid w:val="2B433460"/>
    <w:rsid w:val="2E46349F"/>
    <w:rsid w:val="31A34B34"/>
    <w:rsid w:val="33613E2E"/>
    <w:rsid w:val="3DA52B6A"/>
    <w:rsid w:val="407C22A8"/>
    <w:rsid w:val="42A61B98"/>
    <w:rsid w:val="46206D37"/>
    <w:rsid w:val="485E04E5"/>
    <w:rsid w:val="49BB5BEF"/>
    <w:rsid w:val="500A342C"/>
    <w:rsid w:val="51600E2A"/>
    <w:rsid w:val="52C21C76"/>
    <w:rsid w:val="565A053D"/>
    <w:rsid w:val="56FC70DF"/>
    <w:rsid w:val="5F680B5E"/>
    <w:rsid w:val="62053A53"/>
    <w:rsid w:val="624502F4"/>
    <w:rsid w:val="6BA73DCD"/>
    <w:rsid w:val="6CAC4153"/>
    <w:rsid w:val="71A37E98"/>
    <w:rsid w:val="741B0EB4"/>
    <w:rsid w:val="751C68C3"/>
    <w:rsid w:val="764D37C3"/>
    <w:rsid w:val="781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491</Characters>
  <Lines>0</Lines>
  <Paragraphs>0</Paragraphs>
  <TotalTime>0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2023-08-21T02:21:00Z</dcterms:created>
  <dc:creator>透澈</dc:creator>
  <cp:lastModifiedBy>透澈</cp:lastModifiedBy>
  <dcterms:modified xsi:type="dcterms:W3CDTF">2024-12-19T08:56:49Z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4AF223BC2E5240C899FBD4564E698582_13</vt:lpwstr>
  </property>
</Properties>
</file>