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 w:hAnsi="仿宋" w:eastAsia="仿宋" w:cs="仿宋"/>
          <w:b/>
          <w:bCs/>
          <w:i w:val="0"/>
          <w:iCs w:val="0"/>
          <w:caps w:val="0"/>
          <w:color w:val="333333"/>
          <w:spacing w:val="23"/>
          <w:sz w:val="52"/>
          <w:szCs w:val="52"/>
          <w:shd w:val="clear" w:fill="FFFFFF"/>
          <w:lang w:val="en-US" w:eastAsia="zh-CN"/>
        </w:rPr>
      </w:pPr>
      <w:bookmarkStart w:id="0" w:name="_GoBack"/>
      <w:r>
        <w:rPr>
          <w:rFonts w:hint="eastAsia" w:ascii="仿宋" w:hAnsi="仿宋" w:eastAsia="仿宋" w:cs="仿宋"/>
          <w:b/>
          <w:bCs/>
          <w:i w:val="0"/>
          <w:iCs w:val="0"/>
          <w:caps w:val="0"/>
          <w:color w:val="333333"/>
          <w:spacing w:val="23"/>
          <w:sz w:val="52"/>
          <w:szCs w:val="52"/>
          <w:shd w:val="clear" w:fill="FFFFFF"/>
          <w:lang w:val="en-US" w:eastAsia="zh-CN"/>
        </w:rPr>
        <w:t>关于撤销潘会农村土地承包经营权证的公告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333333"/>
          <w:spacing w:val="23"/>
          <w:sz w:val="52"/>
          <w:szCs w:val="5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right="0" w:firstLine="1052" w:firstLineChars="200"/>
        <w:jc w:val="both"/>
        <w:textAlignment w:val="auto"/>
        <w:rPr>
          <w:rFonts w:hint="eastAsia" w:ascii="仿宋" w:hAnsi="仿宋" w:eastAsia="仿宋" w:cs="仿宋"/>
          <w:i w:val="0"/>
          <w:iCs w:val="0"/>
          <w:caps w:val="0"/>
          <w:color w:val="333333"/>
          <w:spacing w:val="23"/>
          <w:sz w:val="48"/>
          <w:szCs w:val="48"/>
          <w:shd w:val="clear" w:fill="FFFFFF"/>
          <w:lang w:val="en-US" w:eastAsia="zh-CN"/>
        </w:rPr>
      </w:pPr>
      <w:r>
        <w:rPr>
          <w:rFonts w:hint="eastAsia" w:ascii="仿宋" w:hAnsi="仿宋" w:eastAsia="仿宋" w:cs="仿宋"/>
          <w:i w:val="0"/>
          <w:iCs w:val="0"/>
          <w:caps w:val="0"/>
          <w:color w:val="333333"/>
          <w:spacing w:val="23"/>
          <w:sz w:val="48"/>
          <w:szCs w:val="48"/>
          <w:shd w:val="clear" w:fill="FFFFFF"/>
          <w:lang w:val="en-US" w:eastAsia="zh-CN"/>
        </w:rPr>
        <w:t>我辖区仙人庄办事处良坟社区居民潘会编号为NO.4102040001904的农村土地承包经营权证中编码为4102040080060800066的地块与同社区居民王延军、潘二虎存在土地纠纷问题。2022年7月29日我局会同辖区办事处、社区及群众代表现场调查核实，该地块实际面积与潘会持有的农村土地承包经营权证所登记地块面积不符，现予以撤销编号为NO.4102040001904的土地承包经营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333333"/>
          <w:spacing w:val="23"/>
          <w:sz w:val="48"/>
          <w:szCs w:val="4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 w:hAnsi="仿宋" w:eastAsia="仿宋" w:cs="仿宋"/>
          <w:b w:val="0"/>
          <w:bCs w:val="0"/>
          <w:i w:val="0"/>
          <w:iCs w:val="0"/>
          <w:caps w:val="0"/>
          <w:color w:val="333333"/>
          <w:spacing w:val="23"/>
          <w:sz w:val="44"/>
          <w:szCs w:val="44"/>
          <w:shd w:val="clear" w:fill="FFFFFF"/>
        </w:rPr>
      </w:pPr>
      <w:r>
        <w:rPr>
          <w:rFonts w:hint="eastAsia" w:ascii="仿宋" w:hAnsi="仿宋" w:eastAsia="仿宋" w:cs="仿宋"/>
          <w:b w:val="0"/>
          <w:bCs w:val="0"/>
          <w:i w:val="0"/>
          <w:iCs w:val="0"/>
          <w:caps w:val="0"/>
          <w:color w:val="333333"/>
          <w:spacing w:val="23"/>
          <w:sz w:val="44"/>
          <w:szCs w:val="44"/>
          <w:shd w:val="clear" w:fill="FFFFFF"/>
          <w:lang w:val="en-US" w:eastAsia="zh-CN"/>
        </w:rPr>
        <w:t>鼓楼区</w:t>
      </w:r>
      <w:r>
        <w:rPr>
          <w:rFonts w:hint="eastAsia" w:ascii="仿宋" w:hAnsi="仿宋" w:eastAsia="仿宋" w:cs="仿宋"/>
          <w:b w:val="0"/>
          <w:bCs w:val="0"/>
          <w:i w:val="0"/>
          <w:iCs w:val="0"/>
          <w:caps w:val="0"/>
          <w:color w:val="333333"/>
          <w:spacing w:val="23"/>
          <w:sz w:val="44"/>
          <w:szCs w:val="44"/>
          <w:shd w:val="clear" w:fill="FFFFFF"/>
        </w:rPr>
        <w:t>农村土地承包经营权确权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 w:hAnsi="仿宋" w:eastAsia="仿宋" w:cs="仿宋"/>
          <w:b w:val="0"/>
          <w:bCs w:val="0"/>
          <w:i w:val="0"/>
          <w:iCs w:val="0"/>
          <w:caps w:val="0"/>
          <w:color w:val="333333"/>
          <w:spacing w:val="23"/>
          <w:sz w:val="44"/>
          <w:szCs w:val="44"/>
        </w:rPr>
      </w:pPr>
      <w:r>
        <w:rPr>
          <w:rFonts w:hint="eastAsia" w:ascii="仿宋" w:hAnsi="仿宋" w:eastAsia="仿宋" w:cs="仿宋"/>
          <w:b w:val="0"/>
          <w:bCs w:val="0"/>
          <w:i w:val="0"/>
          <w:iCs w:val="0"/>
          <w:caps w:val="0"/>
          <w:color w:val="333333"/>
          <w:spacing w:val="23"/>
          <w:sz w:val="44"/>
          <w:szCs w:val="44"/>
          <w:shd w:val="clear" w:fill="FFFFFF"/>
        </w:rPr>
        <w:t>登记颁证工作领导小组办公室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23"/>
          <w:sz w:val="48"/>
          <w:szCs w:val="48"/>
          <w:shd w:val="clear" w:fill="FFFFFF"/>
          <w:lang w:val="en-US" w:eastAsia="zh-CN"/>
        </w:rPr>
      </w:pPr>
      <w:r>
        <w:rPr>
          <w:rFonts w:hint="eastAsia" w:ascii="仿宋" w:hAnsi="仿宋" w:eastAsia="仿宋" w:cs="仿宋"/>
          <w:b w:val="0"/>
          <w:bCs w:val="0"/>
          <w:i w:val="0"/>
          <w:iCs w:val="0"/>
          <w:caps w:val="0"/>
          <w:color w:val="333333"/>
          <w:spacing w:val="23"/>
          <w:sz w:val="48"/>
          <w:szCs w:val="48"/>
          <w:shd w:val="clear" w:fill="FFFFFF"/>
          <w:lang w:val="en-US" w:eastAsia="zh-CN"/>
        </w:rPr>
        <w:t xml:space="preserve">            </w:t>
      </w:r>
      <w:r>
        <w:rPr>
          <w:rFonts w:hint="eastAsia" w:ascii="仿宋" w:hAnsi="仿宋" w:eastAsia="仿宋" w:cs="仿宋"/>
          <w:b w:val="0"/>
          <w:bCs w:val="0"/>
          <w:i w:val="0"/>
          <w:iCs w:val="0"/>
          <w:caps w:val="0"/>
          <w:color w:val="333333"/>
          <w:spacing w:val="23"/>
          <w:sz w:val="48"/>
          <w:szCs w:val="48"/>
          <w:shd w:val="clear" w:fill="FFFFFF"/>
        </w:rPr>
        <w:t>202</w:t>
      </w:r>
      <w:r>
        <w:rPr>
          <w:rFonts w:hint="eastAsia" w:ascii="仿宋" w:hAnsi="仿宋" w:eastAsia="仿宋" w:cs="仿宋"/>
          <w:b w:val="0"/>
          <w:bCs w:val="0"/>
          <w:i w:val="0"/>
          <w:iCs w:val="0"/>
          <w:caps w:val="0"/>
          <w:color w:val="333333"/>
          <w:spacing w:val="23"/>
          <w:sz w:val="48"/>
          <w:szCs w:val="48"/>
          <w:shd w:val="clear" w:fill="FFFFFF"/>
          <w:lang w:val="en-US" w:eastAsia="zh-CN"/>
        </w:rPr>
        <w:t>2</w:t>
      </w:r>
      <w:r>
        <w:rPr>
          <w:rFonts w:hint="eastAsia" w:ascii="仿宋" w:hAnsi="仿宋" w:eastAsia="仿宋" w:cs="仿宋"/>
          <w:b w:val="0"/>
          <w:bCs w:val="0"/>
          <w:i w:val="0"/>
          <w:iCs w:val="0"/>
          <w:caps w:val="0"/>
          <w:color w:val="333333"/>
          <w:spacing w:val="23"/>
          <w:sz w:val="48"/>
          <w:szCs w:val="48"/>
          <w:shd w:val="clear" w:fill="FFFFFF"/>
        </w:rPr>
        <w:t>年8月2</w:t>
      </w:r>
      <w:r>
        <w:rPr>
          <w:rFonts w:hint="eastAsia" w:ascii="仿宋" w:hAnsi="仿宋" w:eastAsia="仿宋" w:cs="仿宋"/>
          <w:b w:val="0"/>
          <w:bCs w:val="0"/>
          <w:i w:val="0"/>
          <w:iCs w:val="0"/>
          <w:caps w:val="0"/>
          <w:color w:val="333333"/>
          <w:spacing w:val="23"/>
          <w:sz w:val="48"/>
          <w:szCs w:val="48"/>
          <w:shd w:val="clear" w:fill="FFFFFF"/>
          <w:lang w:val="en-US" w:eastAsia="zh-CN"/>
        </w:rPr>
        <w:t>5</w:t>
      </w:r>
      <w:r>
        <w:rPr>
          <w:rFonts w:hint="eastAsia" w:ascii="仿宋" w:hAnsi="仿宋" w:eastAsia="仿宋" w:cs="仿宋"/>
          <w:b w:val="0"/>
          <w:bCs w:val="0"/>
          <w:i w:val="0"/>
          <w:iCs w:val="0"/>
          <w:caps w:val="0"/>
          <w:color w:val="333333"/>
          <w:spacing w:val="23"/>
          <w:sz w:val="48"/>
          <w:szCs w:val="48"/>
          <w:shd w:val="clear" w:fill="FFFFFF"/>
        </w:rPr>
        <w:t>日</w:t>
      </w:r>
      <w:r>
        <w:rPr>
          <w:rFonts w:hint="eastAsia" w:ascii="仿宋" w:hAnsi="仿宋" w:eastAsia="仿宋" w:cs="仿宋"/>
          <w:i w:val="0"/>
          <w:iCs w:val="0"/>
          <w:caps w:val="0"/>
          <w:color w:val="333333"/>
          <w:spacing w:val="23"/>
          <w:sz w:val="48"/>
          <w:szCs w:val="48"/>
          <w:shd w:val="clear" w:fill="FFFFFF"/>
          <w:lang w:val="en-US" w:eastAsia="zh-CN"/>
        </w:rPr>
        <w:t xml:space="preserve"> </w:t>
      </w:r>
      <w:bookmarkEnd w:id="0"/>
      <w:r>
        <w:rPr>
          <w:rFonts w:hint="eastAsia" w:ascii="仿宋" w:hAnsi="仿宋" w:eastAsia="仿宋" w:cs="仿宋"/>
          <w:i w:val="0"/>
          <w:iCs w:val="0"/>
          <w:caps w:val="0"/>
          <w:color w:val="333333"/>
          <w:spacing w:val="23"/>
          <w:sz w:val="48"/>
          <w:szCs w:val="4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sz w:val="48"/>
          <w:szCs w:val="48"/>
        </w:rPr>
      </w:pPr>
      <w:r>
        <w:rPr>
          <w:rFonts w:hint="eastAsia" w:ascii="仿宋" w:hAnsi="仿宋" w:eastAsia="仿宋" w:cs="仿宋"/>
          <w:i w:val="0"/>
          <w:iCs w:val="0"/>
          <w:caps w:val="0"/>
          <w:color w:val="333333"/>
          <w:spacing w:val="23"/>
          <w:sz w:val="48"/>
          <w:szCs w:val="48"/>
          <w:shd w:val="clear" w:fill="FFFFFF"/>
          <w:lang w:val="en-US" w:eastAsia="zh-CN"/>
        </w:rPr>
        <w:t xml:space="preserve">                        </w:t>
      </w:r>
    </w:p>
    <w:sectPr>
      <w:pgSz w:w="11906" w:h="16838"/>
      <w:pgMar w:top="1440" w:right="1797" w:bottom="1440" w:left="1797" w:header="851" w:footer="992" w:gutter="0"/>
      <w:cols w:space="0" w:num="1"/>
      <w:titlePg/>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Dg1MDY2YzZmYmY0MzJmM2UwOTFkMjdlYzVlY2YifQ=="/>
  </w:docVars>
  <w:rsids>
    <w:rsidRoot w:val="00000000"/>
    <w:rsid w:val="03623FBC"/>
    <w:rsid w:val="14312F07"/>
    <w:rsid w:val="2CA830E5"/>
    <w:rsid w:val="34534F44"/>
    <w:rsid w:val="45DE48B8"/>
    <w:rsid w:val="5AC97D8D"/>
    <w:rsid w:val="5BEEC78C"/>
    <w:rsid w:val="7014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Words>
  <Characters>253</Characters>
  <Lines>0</Lines>
  <Paragraphs>0</Paragraphs>
  <TotalTime>2</TotalTime>
  <ScaleCrop>false</ScaleCrop>
  <LinksUpToDate>false</LinksUpToDate>
  <CharactersWithSpaces>292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2020-10-20T09:25:00Z</dcterms:created>
  <dc:creator>xl</dc:creator>
  <cp:lastModifiedBy>ℳr.彦</cp:lastModifiedBy>
  <cp:lastPrinted>2022-09-13T09:47:00Z</cp:lastPrinted>
  <dcterms:modified xsi:type="dcterms:W3CDTF">2022-09-15T09:48:13Z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36B251AD612B45E79477C206EFE31AC2</vt:lpwstr>
  </property>
</Properties>
</file>