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left"/>
        <w:textAlignment w:val="auto"/>
        <w:rPr>
          <w:rFonts w:hint="default" w:ascii="Times New Roman" w:hAnsi="Times New Roman" w:eastAsia="黑体" w:cs="Times New Roman"/>
          <w:b w:val="0"/>
          <w:bCs w:val="0"/>
          <w:w w:val="100"/>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760" w:lineRule="exact"/>
        <w:textAlignment w:val="auto"/>
        <w:rPr>
          <w:rFonts w:hint="default" w:ascii="Times New Roman" w:hAnsi="Times New Roman" w:cs="Times New Roman"/>
          <w:b w:val="0"/>
          <w:bCs w:val="0"/>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default" w:ascii="Times New Roman" w:hAnsi="Times New Roman" w:eastAsia="黑体" w:cs="Times New Roman"/>
          <w:b w:val="0"/>
          <w:bCs w:val="0"/>
          <w:w w:val="90"/>
          <w:sz w:val="44"/>
          <w:szCs w:val="44"/>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default" w:ascii="Times New Roman" w:hAnsi="Times New Roman" w:eastAsia="楷体_GB2312" w:cs="Times New Roman"/>
          <w:b w:val="0"/>
          <w:bCs w:val="0"/>
          <w:spacing w:val="-20"/>
          <w:sz w:val="72"/>
          <w:szCs w:val="72"/>
          <w:lang w:val="en-US" w:eastAsia="zh-CN"/>
        </w:rPr>
      </w:pPr>
      <w:r>
        <w:rPr>
          <w:rFonts w:hint="default" w:ascii="Times New Roman" w:hAnsi="Times New Roman" w:eastAsia="黑体" w:cs="Times New Roman"/>
          <w:b w:val="0"/>
          <w:bCs w:val="0"/>
          <w:w w:val="90"/>
          <w:sz w:val="44"/>
          <w:szCs w:val="44"/>
        </w:rPr>
        <w:t xml:space="preserve">                              </w:t>
      </w:r>
      <w:r>
        <w:rPr>
          <w:rFonts w:hint="default" w:ascii="Times New Roman" w:hAnsi="Times New Roman" w:eastAsia="黑体" w:cs="Times New Roman"/>
          <w:b w:val="0"/>
          <w:bCs w:val="0"/>
          <w:w w:val="90"/>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60" w:lineRule="exact"/>
        <w:ind w:right="-334" w:rightChars="-159"/>
        <w:jc w:val="center"/>
        <w:textAlignment w:val="auto"/>
        <w:rPr>
          <w:rFonts w:hint="default" w:ascii="Times New Roman" w:hAnsi="Times New Roman" w:eastAsia="仿宋_GB2312" w:cs="Times New Roman"/>
          <w:b w:val="0"/>
          <w:bCs w:val="0"/>
          <w:sz w:val="36"/>
          <w:szCs w:val="36"/>
        </w:rPr>
      </w:pPr>
    </w:p>
    <w:p>
      <w:pPr>
        <w:pStyle w:val="3"/>
        <w:keepNext w:val="0"/>
        <w:keepLines w:val="0"/>
        <w:pageBreakBefore w:val="0"/>
        <w:widowControl w:val="0"/>
        <w:kinsoku/>
        <w:wordWrap/>
        <w:overflowPunct/>
        <w:topLinePunct w:val="0"/>
        <w:autoSpaceDE/>
        <w:autoSpaceDN/>
        <w:bidi w:val="0"/>
        <w:adjustRightInd/>
        <w:snapToGrid/>
        <w:spacing w:line="760" w:lineRule="exact"/>
        <w:textAlignment w:val="auto"/>
        <w:rPr>
          <w:rFonts w:hint="default" w:ascii="Times New Roman" w:hAnsi="Times New Roman" w:eastAsia="方正小标宋简体" w:cs="Times New Roman"/>
          <w:b w:val="0"/>
          <w:bCs w:val="0"/>
          <w:sz w:val="32"/>
          <w:szCs w:val="32"/>
          <w:lang w:eastAsia="zh-CN"/>
        </w:rPr>
      </w:pPr>
      <w:r>
        <w:rPr>
          <w:rFonts w:hint="eastAsia" w:ascii="Times New Roman" w:hAnsi="Times New Roman" w:cs="Times New Roman"/>
          <w:b w:val="0"/>
          <w:bCs w:val="0"/>
          <w:lang w:val="en-US" w:eastAsia="zh-CN"/>
        </w:rPr>
        <w:t xml:space="preserve"> </w:t>
      </w:r>
    </w:p>
    <w:p>
      <w:pPr>
        <w:pStyle w:val="3"/>
        <w:rPr>
          <w:rFonts w:hint="default"/>
          <w:lang w:eastAsia="zh-CN"/>
        </w:rPr>
      </w:pPr>
    </w:p>
    <w:p>
      <w:pPr>
        <w:rPr>
          <w:rFonts w:hint="default"/>
          <w:lang w:eastAsia="zh-CN"/>
        </w:rPr>
      </w:pPr>
    </w:p>
    <w:p>
      <w:pPr>
        <w:pStyle w:val="2"/>
        <w:keepNext w:val="0"/>
        <w:keepLines w:val="0"/>
        <w:pageBreakBefore w:val="0"/>
        <w:widowControl/>
        <w:kinsoku/>
        <w:wordWrap/>
        <w:overflowPunct/>
        <w:topLinePunct w:val="0"/>
        <w:autoSpaceDE/>
        <w:autoSpaceDN/>
        <w:bidi w:val="0"/>
        <w:adjustRightInd w:val="0"/>
        <w:snapToGrid w:val="0"/>
        <w:spacing w:line="640" w:lineRule="atLeast"/>
        <w:ind w:left="0" w:leftChars="0" w:firstLine="0" w:firstLineChars="0"/>
        <w:jc w:val="center"/>
        <w:textAlignment w:val="auto"/>
        <w:rPr>
          <w:rFonts w:hint="default" w:ascii="Times New Roman" w:hAnsi="Times New Roman" w:eastAsia="方正小标宋简体" w:cs="Times New Roman"/>
          <w:spacing w:val="6"/>
          <w:kern w:val="0"/>
          <w:sz w:val="44"/>
          <w:szCs w:val="44"/>
          <w:lang w:val="en-US" w:eastAsia="zh-CN"/>
        </w:rPr>
      </w:pPr>
      <w:r>
        <w:rPr>
          <w:rFonts w:hint="default" w:ascii="Times New Roman" w:hAnsi="Times New Roman" w:eastAsia="方正小标宋简体" w:cs="Times New Roman"/>
          <w:spacing w:val="6"/>
          <w:kern w:val="0"/>
          <w:sz w:val="44"/>
          <w:szCs w:val="44"/>
          <w:lang w:val="en-US" w:eastAsia="zh-CN"/>
        </w:rPr>
        <w:t>中共鼓楼区委</w:t>
      </w:r>
      <w:r>
        <w:rPr>
          <w:rFonts w:hint="eastAsia" w:ascii="Times New Roman" w:hAnsi="Times New Roman" w:eastAsia="方正小标宋简体" w:cs="Times New Roman"/>
          <w:spacing w:val="6"/>
          <w:kern w:val="0"/>
          <w:sz w:val="44"/>
          <w:szCs w:val="44"/>
          <w:lang w:val="en-US" w:eastAsia="zh-CN"/>
        </w:rPr>
        <w:t>办公室</w:t>
      </w:r>
      <w:r>
        <w:rPr>
          <w:rFonts w:hint="default" w:ascii="Times New Roman" w:hAnsi="Times New Roman" w:eastAsia="方正小标宋简体" w:cs="Times New Roman"/>
          <w:spacing w:val="6"/>
          <w:kern w:val="0"/>
          <w:sz w:val="44"/>
          <w:szCs w:val="44"/>
          <w:lang w:val="en-US" w:eastAsia="zh-CN"/>
        </w:rPr>
        <w:t xml:space="preserve"> 鼓楼区人民政府</w:t>
      </w:r>
      <w:r>
        <w:rPr>
          <w:rFonts w:hint="eastAsia" w:ascii="Times New Roman" w:hAnsi="Times New Roman" w:eastAsia="方正小标宋简体" w:cs="Times New Roman"/>
          <w:spacing w:val="6"/>
          <w:kern w:val="0"/>
          <w:sz w:val="44"/>
          <w:szCs w:val="44"/>
          <w:lang w:val="en-US" w:eastAsia="zh-CN"/>
        </w:rPr>
        <w:t>办公室</w:t>
      </w:r>
    </w:p>
    <w:p>
      <w:pPr>
        <w:pStyle w:val="2"/>
        <w:keepNext w:val="0"/>
        <w:keepLines w:val="0"/>
        <w:pageBreakBefore w:val="0"/>
        <w:widowControl/>
        <w:kinsoku/>
        <w:wordWrap/>
        <w:overflowPunct/>
        <w:topLinePunct w:val="0"/>
        <w:autoSpaceDE/>
        <w:autoSpaceDN/>
        <w:bidi w:val="0"/>
        <w:adjustRightInd w:val="0"/>
        <w:snapToGrid w:val="0"/>
        <w:spacing w:line="640" w:lineRule="atLeast"/>
        <w:ind w:left="0" w:leftChars="0" w:firstLine="0" w:firstLineChars="0"/>
        <w:jc w:val="center"/>
        <w:textAlignment w:val="auto"/>
        <w:rPr>
          <w:rFonts w:hint="default" w:ascii="Times New Roman" w:hAnsi="Times New Roman" w:eastAsia="方正小标宋简体" w:cs="Times New Roman"/>
          <w:spacing w:val="6"/>
          <w:kern w:val="0"/>
          <w:sz w:val="44"/>
          <w:szCs w:val="44"/>
          <w:lang w:val="en-US" w:eastAsia="zh-CN"/>
        </w:rPr>
      </w:pPr>
      <w:r>
        <w:rPr>
          <w:rFonts w:hint="default" w:ascii="Times New Roman" w:hAnsi="Times New Roman" w:eastAsia="方正小标宋简体" w:cs="Times New Roman"/>
          <w:spacing w:val="6"/>
          <w:kern w:val="0"/>
          <w:sz w:val="44"/>
          <w:szCs w:val="44"/>
          <w:lang w:val="en-US" w:eastAsia="zh-CN"/>
        </w:rPr>
        <w:t>关于印发《鼓楼区</w:t>
      </w:r>
      <w:r>
        <w:rPr>
          <w:rFonts w:hint="eastAsia" w:ascii="Times New Roman" w:hAnsi="Times New Roman" w:eastAsia="方正小标宋简体" w:cs="Times New Roman"/>
          <w:spacing w:val="6"/>
          <w:kern w:val="0"/>
          <w:sz w:val="44"/>
          <w:szCs w:val="44"/>
          <w:lang w:val="en-US" w:eastAsia="zh-CN"/>
        </w:rPr>
        <w:t>10</w:t>
      </w:r>
      <w:r>
        <w:rPr>
          <w:rFonts w:hint="default" w:ascii="Times New Roman" w:hAnsi="Times New Roman" w:eastAsia="方正小标宋简体" w:cs="Times New Roman"/>
          <w:spacing w:val="6"/>
          <w:kern w:val="0"/>
          <w:sz w:val="44"/>
          <w:szCs w:val="44"/>
          <w:lang w:val="en-US" w:eastAsia="zh-CN"/>
        </w:rPr>
        <w:t>月份</w:t>
      </w:r>
      <w:r>
        <w:rPr>
          <w:rFonts w:hint="eastAsia" w:ascii="Times New Roman" w:hAnsi="Times New Roman" w:eastAsia="方正小标宋简体" w:cs="Times New Roman"/>
          <w:spacing w:val="6"/>
          <w:kern w:val="0"/>
          <w:sz w:val="44"/>
          <w:szCs w:val="44"/>
          <w:lang w:val="en-US" w:eastAsia="zh-CN"/>
        </w:rPr>
        <w:t>“</w:t>
      </w:r>
      <w:r>
        <w:rPr>
          <w:rFonts w:hint="default" w:ascii="Times New Roman" w:hAnsi="Times New Roman" w:eastAsia="方正小标宋简体" w:cs="Times New Roman"/>
          <w:spacing w:val="6"/>
          <w:kern w:val="0"/>
          <w:sz w:val="44"/>
          <w:szCs w:val="44"/>
          <w:lang w:val="en-US" w:eastAsia="zh-CN"/>
        </w:rPr>
        <w:t>六个重大</w:t>
      </w:r>
      <w:r>
        <w:rPr>
          <w:rFonts w:hint="eastAsia" w:ascii="Times New Roman" w:hAnsi="Times New Roman" w:eastAsia="方正小标宋简体" w:cs="Times New Roman"/>
          <w:spacing w:val="6"/>
          <w:kern w:val="0"/>
          <w:sz w:val="44"/>
          <w:szCs w:val="44"/>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line="640" w:lineRule="atLeast"/>
        <w:ind w:left="0" w:leftChars="0" w:firstLine="0" w:firstLineChars="0"/>
        <w:jc w:val="center"/>
        <w:textAlignment w:val="auto"/>
        <w:rPr>
          <w:rFonts w:hint="default" w:ascii="Times New Roman" w:hAnsi="Times New Roman" w:eastAsia="方正小标宋简体" w:cs="Times New Roman"/>
          <w:spacing w:val="6"/>
          <w:kern w:val="0"/>
          <w:sz w:val="44"/>
          <w:szCs w:val="44"/>
          <w:lang w:val="en-US" w:eastAsia="zh-CN"/>
        </w:rPr>
      </w:pPr>
      <w:r>
        <w:rPr>
          <w:rFonts w:hint="default" w:ascii="Times New Roman" w:hAnsi="Times New Roman" w:eastAsia="方正小标宋简体" w:cs="Times New Roman"/>
          <w:spacing w:val="6"/>
          <w:kern w:val="0"/>
          <w:sz w:val="44"/>
          <w:szCs w:val="44"/>
          <w:lang w:val="en-US" w:eastAsia="zh-CN"/>
        </w:rPr>
        <w:t>工作要点》的通知</w:t>
      </w:r>
    </w:p>
    <w:p>
      <w:pPr>
        <w:keepNext w:val="0"/>
        <w:keepLines w:val="0"/>
        <w:pageBreakBefore w:val="0"/>
        <w:widowControl w:val="0"/>
        <w:kinsoku/>
        <w:wordWrap/>
        <w:overflowPunct/>
        <w:topLinePunct w:val="0"/>
        <w:autoSpaceDE/>
        <w:autoSpaceDN/>
        <w:bidi w:val="0"/>
        <w:adjustRightInd/>
        <w:snapToGrid/>
        <w:spacing w:after="0" w:line="580" w:lineRule="exact"/>
        <w:jc w:val="both"/>
        <w:textAlignment w:val="auto"/>
        <w:rPr>
          <w:rFonts w:hint="default" w:ascii="Times New Roman" w:hAnsi="Times New Roman" w:eastAsia="仿宋_GB2312" w:cs="Times New Roman"/>
          <w:b w:val="0"/>
          <w:bCs w:val="0"/>
          <w:color w:val="auto"/>
          <w:spacing w:val="6"/>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480" w:lineRule="exact"/>
        <w:jc w:val="both"/>
        <w:textAlignment w:val="auto"/>
        <w:rPr>
          <w:rFonts w:hint="eastAsia" w:ascii="楷体_GB2312" w:hAnsi="楷体_GB2312" w:eastAsia="楷体_GB2312" w:cs="楷体_GB2312"/>
          <w:b w:val="0"/>
          <w:bCs w:val="0"/>
          <w:color w:val="auto"/>
          <w:spacing w:val="6"/>
          <w:kern w:val="0"/>
          <w:sz w:val="32"/>
          <w:szCs w:val="32"/>
          <w:highlight w:val="none"/>
          <w:lang w:val="en-US" w:eastAsia="zh-CN"/>
        </w:rPr>
      </w:pPr>
      <w:r>
        <w:rPr>
          <w:rFonts w:hint="eastAsia" w:ascii="楷体_GB2312" w:hAnsi="楷体_GB2312" w:eastAsia="楷体_GB2312" w:cs="楷体_GB2312"/>
          <w:b w:val="0"/>
          <w:bCs w:val="0"/>
          <w:color w:val="auto"/>
          <w:spacing w:val="6"/>
          <w:kern w:val="0"/>
          <w:sz w:val="32"/>
          <w:szCs w:val="32"/>
          <w:highlight w:val="none"/>
          <w:lang w:val="en-US" w:eastAsia="zh-CN"/>
        </w:rPr>
        <w:t>各街道党工委、办事处，区委各部委，区直各单位，各驻区单位，各人民团体：</w:t>
      </w:r>
    </w:p>
    <w:p>
      <w:pPr>
        <w:pStyle w:val="2"/>
        <w:keepNext w:val="0"/>
        <w:keepLines w:val="0"/>
        <w:pageBreakBefore w:val="0"/>
        <w:widowControl/>
        <w:kinsoku/>
        <w:wordWrap/>
        <w:overflowPunct/>
        <w:topLinePunct w:val="0"/>
        <w:autoSpaceDE/>
        <w:autoSpaceDN/>
        <w:bidi w:val="0"/>
        <w:adjustRightInd w:val="0"/>
        <w:snapToGrid w:val="0"/>
        <w:spacing w:line="480" w:lineRule="exact"/>
        <w:jc w:val="both"/>
        <w:textAlignment w:val="auto"/>
        <w:rPr>
          <w:rFonts w:hint="eastAsia" w:ascii="楷体_GB2312" w:hAnsi="楷体_GB2312" w:eastAsia="楷体_GB2312" w:cs="楷体_GB2312"/>
          <w:b w:val="0"/>
          <w:bCs w:val="0"/>
          <w:color w:val="auto"/>
          <w:spacing w:val="6"/>
          <w:kern w:val="0"/>
          <w:sz w:val="32"/>
          <w:szCs w:val="32"/>
          <w:highlight w:val="none"/>
          <w:lang w:val="en-US" w:eastAsia="zh-CN"/>
        </w:rPr>
      </w:pPr>
      <w:r>
        <w:rPr>
          <w:rFonts w:hint="eastAsia" w:ascii="楷体_GB2312" w:hAnsi="楷体_GB2312" w:eastAsia="楷体_GB2312" w:cs="楷体_GB2312"/>
          <w:b w:val="0"/>
          <w:bCs w:val="0"/>
          <w:color w:val="auto"/>
          <w:spacing w:val="6"/>
          <w:kern w:val="0"/>
          <w:sz w:val="32"/>
          <w:szCs w:val="32"/>
          <w:highlight w:val="none"/>
          <w:lang w:val="en-US" w:eastAsia="zh-CN"/>
        </w:rPr>
        <w:t>现将《鼓楼区10月份“六个重大”工作要点》印发给你们，请结合实际认真抓好贯彻落实。督查考核暨奖惩激励领导小组要加强对各项工作的督促检查，并对工作推进情况进行通报。</w:t>
      </w:r>
    </w:p>
    <w:p>
      <w:pPr>
        <w:keepNext w:val="0"/>
        <w:keepLines w:val="0"/>
        <w:pageBreakBefore w:val="0"/>
        <w:widowControl w:val="0"/>
        <w:kinsoku/>
        <w:wordWrap/>
        <w:overflowPunct/>
        <w:topLinePunct w:val="0"/>
        <w:autoSpaceDE/>
        <w:autoSpaceDN/>
        <w:bidi w:val="0"/>
        <w:adjustRightInd w:val="0"/>
        <w:snapToGrid w:val="0"/>
        <w:spacing w:after="0" w:line="520" w:lineRule="exact"/>
        <w:jc w:val="right"/>
        <w:textAlignment w:val="auto"/>
        <w:rPr>
          <w:rFonts w:hint="eastAsia" w:ascii="楷体_GB2312" w:hAnsi="楷体_GB2312" w:eastAsia="楷体_GB2312" w:cs="楷体_GB2312"/>
          <w:b w:val="0"/>
          <w:bCs w:val="0"/>
          <w:spacing w:val="20"/>
          <w:kern w:val="0"/>
          <w:sz w:val="32"/>
          <w:szCs w:val="32"/>
          <w:fitText w:val="3200" w:id="1653108540"/>
          <w:lang w:eastAsia="zh-CN"/>
        </w:rPr>
      </w:pPr>
    </w:p>
    <w:p>
      <w:pPr>
        <w:keepNext w:val="0"/>
        <w:keepLines w:val="0"/>
        <w:pageBreakBefore w:val="0"/>
        <w:widowControl w:val="0"/>
        <w:kinsoku/>
        <w:wordWrap/>
        <w:overflowPunct/>
        <w:topLinePunct w:val="0"/>
        <w:autoSpaceDE/>
        <w:autoSpaceDN/>
        <w:bidi w:val="0"/>
        <w:adjustRightInd w:val="0"/>
        <w:snapToGrid w:val="0"/>
        <w:spacing w:after="0" w:line="460" w:lineRule="exact"/>
        <w:jc w:val="right"/>
        <w:textAlignment w:val="auto"/>
        <w:rPr>
          <w:rFonts w:hint="eastAsia" w:ascii="楷体_GB2312" w:hAnsi="楷体_GB2312" w:eastAsia="楷体_GB2312" w:cs="楷体_GB2312"/>
          <w:b w:val="0"/>
          <w:bCs w:val="0"/>
          <w:kern w:val="2"/>
          <w:sz w:val="32"/>
          <w:szCs w:val="32"/>
        </w:rPr>
      </w:pPr>
      <w:r>
        <w:rPr>
          <w:rFonts w:hint="eastAsia" w:ascii="楷体_GB2312" w:hAnsi="楷体_GB2312" w:eastAsia="楷体_GB2312" w:cs="楷体_GB2312"/>
          <w:b w:val="0"/>
          <w:bCs w:val="0"/>
          <w:spacing w:val="20"/>
          <w:kern w:val="0"/>
          <w:sz w:val="32"/>
          <w:szCs w:val="32"/>
          <w:fitText w:val="3200" w:id="1653108540"/>
          <w:lang w:eastAsia="zh-CN"/>
        </w:rPr>
        <w:t>中共鼓楼区委办公</w:t>
      </w:r>
      <w:r>
        <w:rPr>
          <w:rFonts w:hint="eastAsia" w:ascii="楷体_GB2312" w:hAnsi="楷体_GB2312" w:eastAsia="楷体_GB2312" w:cs="楷体_GB2312"/>
          <w:b w:val="0"/>
          <w:bCs w:val="0"/>
          <w:spacing w:val="0"/>
          <w:kern w:val="0"/>
          <w:sz w:val="32"/>
          <w:szCs w:val="32"/>
          <w:fitText w:val="3200" w:id="1653108540"/>
          <w:lang w:eastAsia="zh-CN"/>
        </w:rPr>
        <w:t>室</w:t>
      </w:r>
      <w:r>
        <w:rPr>
          <w:rFonts w:hint="eastAsia" w:ascii="楷体_GB2312" w:hAnsi="楷体_GB2312" w:eastAsia="楷体_GB2312" w:cs="楷体_GB2312"/>
          <w:b w:val="0"/>
          <w:bCs w:val="0"/>
          <w:kern w:val="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after="0" w:line="460" w:lineRule="exact"/>
        <w:jc w:val="right"/>
        <w:textAlignment w:val="auto"/>
        <w:rPr>
          <w:rFonts w:hint="eastAsia" w:ascii="楷体_GB2312" w:hAnsi="楷体_GB2312" w:eastAsia="楷体_GB2312" w:cs="楷体_GB2312"/>
          <w:b w:val="0"/>
          <w:bCs w:val="0"/>
          <w:kern w:val="0"/>
          <w:sz w:val="32"/>
          <w:szCs w:val="32"/>
          <w:lang w:eastAsia="zh-CN"/>
        </w:rPr>
      </w:pPr>
      <w:bookmarkStart w:id="0" w:name="_GoBack"/>
      <w:bookmarkEnd w:id="0"/>
      <w:r>
        <w:rPr>
          <w:rFonts w:hint="eastAsia" w:ascii="楷体_GB2312" w:hAnsi="楷体_GB2312" w:eastAsia="楷体_GB2312" w:cs="楷体_GB2312"/>
          <w:b w:val="0"/>
          <w:bCs w:val="0"/>
          <w:kern w:val="0"/>
          <w:sz w:val="32"/>
          <w:szCs w:val="32"/>
          <w:lang w:eastAsia="zh-CN"/>
        </w:rPr>
        <w:t>鼓楼区人民政府办公室</w:t>
      </w:r>
    </w:p>
    <w:p>
      <w:pPr>
        <w:keepNext w:val="0"/>
        <w:keepLines w:val="0"/>
        <w:pageBreakBefore w:val="0"/>
        <w:widowControl w:val="0"/>
        <w:kinsoku/>
        <w:wordWrap/>
        <w:overflowPunct/>
        <w:topLinePunct w:val="0"/>
        <w:autoSpaceDE/>
        <w:autoSpaceDN/>
        <w:bidi w:val="0"/>
        <w:adjustRightInd w:val="0"/>
        <w:snapToGrid w:val="0"/>
        <w:spacing w:after="0" w:line="460" w:lineRule="exact"/>
        <w:jc w:val="right"/>
        <w:textAlignment w:val="auto"/>
        <w:rPr>
          <w:rFonts w:hint="default" w:ascii="Times New Roman" w:hAnsi="Times New Roman" w:eastAsia="方正小标宋简体" w:cs="Times New Roman"/>
          <w:b w:val="0"/>
          <w:bCs w:val="0"/>
          <w:color w:val="auto"/>
          <w:spacing w:val="0"/>
          <w:sz w:val="44"/>
          <w:szCs w:val="44"/>
          <w:highlight w:val="none"/>
          <w:lang w:val="en-US" w:eastAsia="zh-CN"/>
        </w:rPr>
      </w:pPr>
      <w:r>
        <w:rPr>
          <w:rFonts w:hint="default" w:ascii="Times New Roman" w:hAnsi="Times New Roman" w:eastAsia="楷体_GB2312" w:cs="Times New Roman"/>
          <w:b w:val="0"/>
          <w:bCs w:val="0"/>
          <w:spacing w:val="38"/>
          <w:w w:val="100"/>
          <w:kern w:val="0"/>
          <w:sz w:val="32"/>
          <w:szCs w:val="32"/>
          <w:fitText w:val="3200" w:id="1610571965"/>
          <w:lang w:val="en-US" w:eastAsia="zh-CN" w:bidi="ar-SA"/>
        </w:rPr>
        <w:t>2022年</w:t>
      </w:r>
      <w:r>
        <w:rPr>
          <w:rFonts w:hint="eastAsia" w:ascii="Times New Roman" w:hAnsi="Times New Roman" w:eastAsia="楷体_GB2312" w:cs="Times New Roman"/>
          <w:b w:val="0"/>
          <w:bCs w:val="0"/>
          <w:spacing w:val="38"/>
          <w:w w:val="100"/>
          <w:kern w:val="0"/>
          <w:sz w:val="32"/>
          <w:szCs w:val="32"/>
          <w:fitText w:val="3200" w:id="1610571965"/>
          <w:lang w:val="en-US" w:eastAsia="zh-CN" w:bidi="ar-SA"/>
        </w:rPr>
        <w:t>10</w:t>
      </w:r>
      <w:r>
        <w:rPr>
          <w:rFonts w:hint="default" w:ascii="Times New Roman" w:hAnsi="Times New Roman" w:eastAsia="楷体_GB2312" w:cs="Times New Roman"/>
          <w:b w:val="0"/>
          <w:bCs w:val="0"/>
          <w:spacing w:val="38"/>
          <w:w w:val="100"/>
          <w:kern w:val="0"/>
          <w:sz w:val="32"/>
          <w:szCs w:val="32"/>
          <w:fitText w:val="3200" w:id="1610571965"/>
          <w:lang w:val="en-US" w:eastAsia="zh-CN" w:bidi="ar-SA"/>
        </w:rPr>
        <w:t>月</w:t>
      </w:r>
      <w:r>
        <w:rPr>
          <w:rFonts w:hint="eastAsia" w:ascii="Times New Roman" w:hAnsi="Times New Roman" w:eastAsia="楷体_GB2312" w:cs="Times New Roman"/>
          <w:b w:val="0"/>
          <w:bCs w:val="0"/>
          <w:spacing w:val="38"/>
          <w:w w:val="100"/>
          <w:kern w:val="0"/>
          <w:sz w:val="32"/>
          <w:szCs w:val="32"/>
          <w:fitText w:val="3200" w:id="1610571965"/>
          <w:lang w:val="en-US" w:eastAsia="zh-CN" w:bidi="ar-SA"/>
        </w:rPr>
        <w:t>17</w:t>
      </w:r>
      <w:r>
        <w:rPr>
          <w:rFonts w:hint="default" w:ascii="Times New Roman" w:hAnsi="Times New Roman" w:eastAsia="楷体_GB2312" w:cs="Times New Roman"/>
          <w:b w:val="0"/>
          <w:bCs w:val="0"/>
          <w:spacing w:val="4"/>
          <w:w w:val="100"/>
          <w:kern w:val="0"/>
          <w:sz w:val="32"/>
          <w:szCs w:val="32"/>
          <w:fitText w:val="3200" w:id="1610571965"/>
          <w:lang w:val="en-US" w:eastAsia="zh-CN" w:bidi="ar-SA"/>
        </w:rPr>
        <w:t>日</w:t>
      </w:r>
      <w:r>
        <w:rPr>
          <w:rFonts w:hint="default" w:ascii="Times New Roman" w:hAnsi="Times New Roman" w:eastAsia="仿宋_GB2312" w:cs="Times New Roman"/>
          <w:b w:val="0"/>
          <w:bCs w:val="0"/>
          <w:kern w:val="0"/>
          <w:sz w:val="28"/>
          <w:szCs w:val="28"/>
          <w:lang w:val="en-US" w:eastAsia="zh-CN" w:bidi="ar-SA"/>
        </w:rPr>
        <w:t xml:space="preserve"> </w:t>
      </w:r>
    </w:p>
    <w:p>
      <w:pPr>
        <w:pStyle w:val="3"/>
        <w:rPr>
          <w:rFonts w:hint="default"/>
          <w:lang w:val="en-US" w:eastAsia="zh-CN"/>
        </w:rPr>
      </w:pP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beforeAutospacing="0" w:after="0" w:afterAutospacing="0" w:line="580" w:lineRule="exact"/>
        <w:jc w:val="center"/>
        <w:textAlignment w:val="auto"/>
        <w:rPr>
          <w:rFonts w:hint="default" w:ascii="Times New Roman" w:hAnsi="Times New Roman" w:cs="Times New Roman"/>
          <w:lang w:val="en-US" w:eastAsia="zh-CN"/>
        </w:rPr>
      </w:pPr>
      <w:r>
        <w:rPr>
          <w:rFonts w:hint="default" w:ascii="Times New Roman" w:hAnsi="Times New Roman" w:eastAsia="方正小标宋简体" w:cs="Times New Roman"/>
          <w:b w:val="0"/>
          <w:bCs w:val="0"/>
          <w:color w:val="auto"/>
          <w:spacing w:val="0"/>
          <w:sz w:val="44"/>
          <w:szCs w:val="44"/>
          <w:highlight w:val="none"/>
          <w:lang w:val="en-US" w:eastAsia="zh-CN"/>
        </w:rPr>
        <w:t>鼓楼区10月份“六个重大”工作要点</w:t>
      </w:r>
    </w:p>
    <w:p>
      <w:pPr>
        <w:keepNext w:val="0"/>
        <w:keepLines w:val="0"/>
        <w:pageBreakBefore w:val="0"/>
        <w:numPr>
          <w:ilvl w:val="0"/>
          <w:numId w:val="1"/>
        </w:numPr>
        <w:kinsoku/>
        <w:wordWrap/>
        <w:topLinePunct w:val="0"/>
        <w:autoSpaceDE/>
        <w:autoSpaceDN/>
        <w:bidi w:val="0"/>
        <w:adjustRightInd w:val="0"/>
        <w:snapToGrid w:val="0"/>
        <w:spacing w:beforeAutospacing="0" w:after="0" w:afterAutospacing="0" w:line="580" w:lineRule="exact"/>
        <w:ind w:left="0" w:leftChars="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重大任务方面</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sz w:val="32"/>
          <w:szCs w:val="32"/>
          <w:lang w:val="en-US" w:eastAsia="zh-CN"/>
        </w:rPr>
        <w:t>完成郑开同城东部供水鼓楼区段占用耕地征迁和补偿工作。</w:t>
      </w:r>
      <w:r>
        <w:rPr>
          <w:rFonts w:hint="default" w:ascii="Times New Roman" w:hAnsi="Times New Roman" w:eastAsia="仿宋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牵头领导：李楠远、朱登斌；责任单位：</w:t>
      </w:r>
      <w:r>
        <w:rPr>
          <w:rFonts w:hint="default" w:ascii="Times New Roman" w:hAnsi="Times New Roman" w:eastAsia="楷体_GB2312" w:cs="Times New Roman"/>
          <w:b w:val="0"/>
          <w:bCs w:val="0"/>
          <w:kern w:val="2"/>
          <w:sz w:val="32"/>
          <w:szCs w:val="32"/>
          <w:lang w:val="en-US" w:eastAsia="zh-CN" w:bidi="ar-SA"/>
        </w:rPr>
        <w:t>区农业农村局</w:t>
      </w:r>
      <w:r>
        <w:rPr>
          <w:rFonts w:hint="default" w:ascii="Times New Roman" w:hAnsi="Times New Roman" w:eastAsia="楷体_GB2312" w:cs="Times New Roman"/>
          <w:b w:val="0"/>
          <w:color w:val="auto"/>
          <w:kern w:val="2"/>
          <w:sz w:val="32"/>
          <w:szCs w:val="32"/>
          <w:highlight w:val="none"/>
          <w:lang w:val="en-US" w:eastAsia="zh-CN" w:bidi="ar-SA"/>
        </w:rPr>
        <w:t>；完成时限：10月底</w:t>
      </w:r>
      <w:r>
        <w:rPr>
          <w:rFonts w:hint="default" w:ascii="Times New Roman" w:hAnsi="Times New Roman" w:eastAsia="仿宋_GB2312" w:cs="Times New Roman"/>
          <w:b w:val="0"/>
          <w:color w:val="auto"/>
          <w:kern w:val="2"/>
          <w:sz w:val="32"/>
          <w:szCs w:val="32"/>
          <w:highlight w:val="none"/>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2、配合做好全市乡村建设工作会议筹备工作。（</w:t>
      </w:r>
      <w:r>
        <w:rPr>
          <w:rFonts w:hint="default" w:ascii="Times New Roman" w:hAnsi="Times New Roman" w:eastAsia="楷体_GB2312" w:cs="Times New Roman"/>
          <w:b w:val="0"/>
          <w:color w:val="auto"/>
          <w:kern w:val="2"/>
          <w:sz w:val="32"/>
          <w:szCs w:val="32"/>
          <w:highlight w:val="none"/>
          <w:lang w:val="en-US" w:eastAsia="zh-CN" w:bidi="ar-SA"/>
        </w:rPr>
        <w:t>牵头领导：李楠远、朱登斌；责任单位：区农业农村局；完成时限：10月底</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3、做好当前秸秆禁烧重点管控时段的秸秆禁烧宣传，巡查和应急处置工作。（</w:t>
      </w:r>
      <w:r>
        <w:rPr>
          <w:rFonts w:hint="default" w:ascii="Times New Roman" w:hAnsi="Times New Roman" w:eastAsia="楷体_GB2312" w:cs="Times New Roman"/>
          <w:b w:val="0"/>
          <w:color w:val="auto"/>
          <w:kern w:val="2"/>
          <w:sz w:val="32"/>
          <w:szCs w:val="32"/>
          <w:highlight w:val="none"/>
          <w:lang w:val="en-US" w:eastAsia="zh-CN" w:bidi="ar-SA"/>
        </w:rPr>
        <w:t>牵头领导：李楠远、朱登斌；责任单位：区农业农村局；完成时限：10月底</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4、做好国庆前后疫情防控工作。持续提升“六率”排名，推进场所码扫码全覆盖；加强31类重点人员、重点场所核酸检测等疫情防控措施落实；进一步做好常态化核酸检测，确保48小时常态化核酸检测覆盖率达到省定目标75%。（</w:t>
      </w:r>
      <w:r>
        <w:rPr>
          <w:rFonts w:hint="default" w:ascii="Times New Roman" w:hAnsi="Times New Roman" w:eastAsia="楷体_GB2312" w:cs="Times New Roman"/>
          <w:b w:val="0"/>
          <w:color w:val="auto"/>
          <w:kern w:val="2"/>
          <w:sz w:val="32"/>
          <w:szCs w:val="32"/>
          <w:highlight w:val="none"/>
          <w:lang w:val="en-US" w:eastAsia="zh-CN" w:bidi="ar-SA"/>
        </w:rPr>
        <w:t>牵头领导：李楠远、李希峰；责任单位：区防指办；完成时限：10月底</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5、加大对公务用车使用管理的监督检查力度，对问题整改不到位的严肃问责。（</w:t>
      </w:r>
      <w:r>
        <w:rPr>
          <w:rFonts w:hint="default" w:ascii="Times New Roman" w:hAnsi="Times New Roman" w:eastAsia="楷体_GB2312" w:cs="Times New Roman"/>
          <w:b w:val="0"/>
          <w:color w:val="auto"/>
          <w:kern w:val="2"/>
          <w:sz w:val="32"/>
          <w:szCs w:val="32"/>
          <w:highlight w:val="none"/>
          <w:lang w:val="en-US" w:eastAsia="zh-CN" w:bidi="ar-SA"/>
        </w:rPr>
        <w:t>牵头领导：关亮；责任单位：区纪委监委机关；完成时限：10月底前</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6、监督推动优化营商环境工作落实，助力各项优企惠企政策落到实处。（</w:t>
      </w:r>
      <w:r>
        <w:rPr>
          <w:rFonts w:hint="default" w:ascii="Times New Roman" w:hAnsi="Times New Roman" w:eastAsia="楷体_GB2312" w:cs="Times New Roman"/>
          <w:b w:val="0"/>
          <w:color w:val="auto"/>
          <w:kern w:val="2"/>
          <w:sz w:val="32"/>
          <w:szCs w:val="32"/>
          <w:highlight w:val="none"/>
          <w:lang w:val="en-US" w:eastAsia="zh-CN" w:bidi="ar-SA"/>
        </w:rPr>
        <w:t>牵头领导：关亮；责任单位：区纪委监委机关；完成时限：10月底前</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7、对社保基金管理领域腐败和作风问题专项整治中发现的问题督促整改，确保整改质效。（</w:t>
      </w:r>
      <w:r>
        <w:rPr>
          <w:rFonts w:hint="default" w:ascii="Times New Roman" w:hAnsi="Times New Roman" w:eastAsia="楷体_GB2312" w:cs="Times New Roman"/>
          <w:b w:val="0"/>
          <w:color w:val="auto"/>
          <w:kern w:val="2"/>
          <w:sz w:val="32"/>
          <w:szCs w:val="32"/>
          <w:highlight w:val="none"/>
          <w:lang w:val="en-US" w:eastAsia="zh-CN" w:bidi="ar-SA"/>
        </w:rPr>
        <w:t>牵头领导：关亮；责任单位：区纪委监委机关；完成时限：10月底前</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8、持续推动清廉鼓楼建设工作，联合电视台制作《清廉鼓楼建设先导片》，开展集中宣传月活动。（</w:t>
      </w:r>
      <w:r>
        <w:rPr>
          <w:rFonts w:hint="default" w:ascii="Times New Roman" w:hAnsi="Times New Roman" w:eastAsia="楷体_GB2312" w:cs="Times New Roman"/>
          <w:b w:val="0"/>
          <w:color w:val="auto"/>
          <w:kern w:val="2"/>
          <w:sz w:val="32"/>
          <w:szCs w:val="32"/>
          <w:highlight w:val="none"/>
          <w:lang w:val="en-US" w:eastAsia="zh-CN" w:bidi="ar-SA"/>
        </w:rPr>
        <w:t>牵头领导：关亮；责任单位：区纪委监委机关；完成时限：10月底前</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9、扎实推进区监委首次向区人大常委会报告专项工作。（</w:t>
      </w:r>
      <w:r>
        <w:rPr>
          <w:rFonts w:hint="default" w:ascii="Times New Roman" w:hAnsi="Times New Roman" w:eastAsia="楷体_GB2312" w:cs="Times New Roman"/>
          <w:b w:val="0"/>
          <w:color w:val="auto"/>
          <w:kern w:val="2"/>
          <w:sz w:val="32"/>
          <w:szCs w:val="32"/>
          <w:highlight w:val="none"/>
          <w:lang w:val="en-US" w:eastAsia="zh-CN" w:bidi="ar-SA"/>
        </w:rPr>
        <w:t>牵头领导：关亮；责任单位：区纪委监委机关；完成时限：10月底前</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10</w:t>
      </w:r>
      <w:r>
        <w:rPr>
          <w:rFonts w:hint="default" w:ascii="Times New Roman" w:hAnsi="Times New Roman" w:eastAsia="仿宋_GB2312" w:cs="Times New Roman"/>
          <w:b w:val="0"/>
          <w:bCs w:val="0"/>
          <w:kern w:val="0"/>
          <w:sz w:val="32"/>
          <w:szCs w:val="32"/>
          <w:lang w:val="en-US" w:eastAsia="zh-CN" w:bidi="ar-SA"/>
        </w:rPr>
        <w:t>、指导南苑街道武装部规范化建设水平提质增效，打造亮点品牌，做好迎接全市基层武装部规范化建设示范观摩准备。（</w:t>
      </w:r>
      <w:r>
        <w:rPr>
          <w:rFonts w:hint="default" w:ascii="Times New Roman" w:hAnsi="Times New Roman" w:eastAsia="楷体_GB2312" w:cs="Times New Roman"/>
          <w:b w:val="0"/>
          <w:color w:val="auto"/>
          <w:kern w:val="2"/>
          <w:sz w:val="32"/>
          <w:szCs w:val="32"/>
          <w:highlight w:val="none"/>
          <w:lang w:val="en-US" w:eastAsia="zh-CN" w:bidi="ar-SA"/>
        </w:rPr>
        <w:t>牵头领导:张红旗</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周晓堂；责任单位:区人武部，南苑街道党工委；完成时限:10月底</w:t>
      </w:r>
      <w:r>
        <w:rPr>
          <w:rFonts w:hint="default" w:ascii="Times New Roman" w:hAnsi="Times New Roman" w:eastAsia="仿宋_GB2312" w:cs="Times New Roman"/>
          <w:b w:val="0"/>
          <w:bCs w:val="0"/>
          <w:kern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11</w:t>
      </w:r>
      <w:r>
        <w:rPr>
          <w:rFonts w:hint="default" w:ascii="Times New Roman" w:hAnsi="Times New Roman" w:eastAsia="仿宋_GB2312" w:cs="Times New Roman"/>
          <w:b w:val="0"/>
          <w:bCs w:val="0"/>
          <w:kern w:val="0"/>
          <w:sz w:val="32"/>
          <w:szCs w:val="32"/>
          <w:lang w:val="en-US" w:eastAsia="zh-CN" w:bidi="ar-SA"/>
        </w:rPr>
        <w:t>、邀请区委</w:t>
      </w:r>
      <w:r>
        <w:rPr>
          <w:rFonts w:hint="eastAsia" w:ascii="Times New Roman" w:hAnsi="Times New Roman" w:eastAsia="仿宋_GB2312" w:cs="Times New Roman"/>
          <w:b w:val="0"/>
          <w:bCs w:val="0"/>
          <w:kern w:val="0"/>
          <w:sz w:val="32"/>
          <w:szCs w:val="32"/>
          <w:lang w:val="en-US" w:eastAsia="zh-CN" w:bidi="ar-SA"/>
        </w:rPr>
        <w:t>主要领导</w:t>
      </w:r>
      <w:r>
        <w:rPr>
          <w:rFonts w:hint="default" w:ascii="Times New Roman" w:hAnsi="Times New Roman" w:eastAsia="仿宋_GB2312" w:cs="Times New Roman"/>
          <w:b w:val="0"/>
          <w:bCs w:val="0"/>
          <w:kern w:val="0"/>
          <w:sz w:val="32"/>
          <w:szCs w:val="32"/>
          <w:lang w:val="en-US" w:eastAsia="zh-CN" w:bidi="ar-SA"/>
        </w:rPr>
        <w:t>开展基层武装部建设回头看。（</w:t>
      </w:r>
      <w:r>
        <w:rPr>
          <w:rFonts w:hint="default" w:ascii="Times New Roman" w:hAnsi="Times New Roman" w:eastAsia="楷体_GB2312" w:cs="Times New Roman"/>
          <w:b w:val="0"/>
          <w:color w:val="auto"/>
          <w:kern w:val="2"/>
          <w:sz w:val="32"/>
          <w:szCs w:val="32"/>
          <w:highlight w:val="none"/>
          <w:lang w:val="en-US" w:eastAsia="zh-CN" w:bidi="ar-SA"/>
        </w:rPr>
        <w:t>牵头领导:张红旗；责任单位:区人武部</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区委办；完成时限:10月底</w:t>
      </w:r>
      <w:r>
        <w:rPr>
          <w:rFonts w:hint="default" w:ascii="Times New Roman" w:hAnsi="Times New Roman" w:eastAsia="仿宋_GB2312" w:cs="Times New Roman"/>
          <w:b w:val="0"/>
          <w:bCs w:val="0"/>
          <w:kern w:val="0"/>
          <w:sz w:val="32"/>
          <w:szCs w:val="32"/>
          <w:lang w:val="en-US" w:eastAsia="zh-CN" w:bidi="ar-SA"/>
        </w:rPr>
        <w:t>）</w:t>
      </w:r>
    </w:p>
    <w:p>
      <w:pPr>
        <w:pStyle w:val="2"/>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12</w:t>
      </w:r>
      <w:r>
        <w:rPr>
          <w:rFonts w:hint="default" w:ascii="Times New Roman" w:hAnsi="Times New Roman" w:eastAsia="仿宋_GB2312" w:cs="Times New Roman"/>
          <w:b w:val="0"/>
          <w:bCs w:val="0"/>
          <w:kern w:val="0"/>
          <w:sz w:val="32"/>
          <w:szCs w:val="32"/>
          <w:lang w:val="en-US" w:eastAsia="zh-CN" w:bidi="ar-SA"/>
        </w:rPr>
        <w:t>、持续开展新营区建设，做好10月份搬迁和迎接军分区首长带机关及各县区人武部主要领导参观见学准备。（</w:t>
      </w:r>
      <w:r>
        <w:rPr>
          <w:rFonts w:hint="default" w:ascii="Times New Roman" w:hAnsi="Times New Roman" w:eastAsia="楷体_GB2312" w:cs="Times New Roman"/>
          <w:b w:val="0"/>
          <w:color w:val="auto"/>
          <w:kern w:val="2"/>
          <w:sz w:val="32"/>
          <w:szCs w:val="32"/>
          <w:highlight w:val="none"/>
          <w:lang w:val="en-US" w:eastAsia="zh-CN" w:bidi="ar-SA"/>
        </w:rPr>
        <w:t>牵头领导:张红旗；责任单位:区人武部，区机关事务管理局；完成时限:10月底</w:t>
      </w:r>
      <w:r>
        <w:rPr>
          <w:rFonts w:hint="default" w:ascii="Times New Roman" w:hAnsi="Times New Roman" w:eastAsia="仿宋_GB2312" w:cs="Times New Roman"/>
          <w:b w:val="0"/>
          <w:bCs w:val="0"/>
          <w:kern w:val="0"/>
          <w:sz w:val="32"/>
          <w:szCs w:val="32"/>
          <w:lang w:val="en-US" w:eastAsia="zh-CN" w:bidi="ar-SA"/>
        </w:rPr>
        <w:t>）</w:t>
      </w:r>
    </w:p>
    <w:p>
      <w:pPr>
        <w:pStyle w:val="2"/>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i w:val="0"/>
          <w:iCs w:val="0"/>
          <w:color w:val="auto"/>
          <w:kern w:val="0"/>
          <w:sz w:val="32"/>
          <w:szCs w:val="32"/>
          <w:highlight w:val="none"/>
          <w:vertAlign w:val="baseline"/>
          <w:lang w:val="en-US" w:eastAsia="zh-CN" w:bidi="ar-SA"/>
        </w:rPr>
      </w:pPr>
      <w:r>
        <w:rPr>
          <w:rFonts w:hint="eastAsia" w:ascii="Times New Roman" w:hAnsi="Times New Roman" w:eastAsia="仿宋_GB2312" w:cs="Times New Roman"/>
          <w:b w:val="0"/>
          <w:bCs w:val="0"/>
          <w:i w:val="0"/>
          <w:iCs w:val="0"/>
          <w:color w:val="auto"/>
          <w:kern w:val="0"/>
          <w:sz w:val="32"/>
          <w:szCs w:val="32"/>
          <w:highlight w:val="none"/>
          <w:vertAlign w:val="baseline"/>
          <w:lang w:val="en-US" w:eastAsia="zh-CN" w:bidi="ar-SA"/>
        </w:rPr>
        <w:t>13</w:t>
      </w:r>
      <w:r>
        <w:rPr>
          <w:rFonts w:hint="default" w:ascii="Times New Roman" w:hAnsi="Times New Roman" w:eastAsia="仿宋_GB2312" w:cs="Times New Roman"/>
          <w:b w:val="0"/>
          <w:bCs w:val="0"/>
          <w:i w:val="0"/>
          <w:iCs w:val="0"/>
          <w:color w:val="auto"/>
          <w:kern w:val="0"/>
          <w:sz w:val="32"/>
          <w:szCs w:val="32"/>
          <w:highlight w:val="none"/>
          <w:vertAlign w:val="baseline"/>
          <w:lang w:val="en-US" w:eastAsia="zh-CN" w:bidi="ar-SA"/>
        </w:rPr>
        <w:t>、开展基干民兵年度第二期集中训练，联合军兵种单位挂钩训练。（</w:t>
      </w:r>
      <w:r>
        <w:rPr>
          <w:rFonts w:hint="default" w:ascii="Times New Roman" w:hAnsi="Times New Roman" w:eastAsia="楷体_GB2312" w:cs="Times New Roman"/>
          <w:b w:val="0"/>
          <w:color w:val="auto"/>
          <w:kern w:val="2"/>
          <w:sz w:val="32"/>
          <w:szCs w:val="32"/>
          <w:highlight w:val="none"/>
          <w:lang w:val="en-US" w:eastAsia="zh-CN" w:bidi="ar-SA"/>
        </w:rPr>
        <w:t>牵头领导:周晓堂；责任单位:区人武部；完成时限:10月中旬</w:t>
      </w:r>
      <w:r>
        <w:rPr>
          <w:rFonts w:hint="default" w:ascii="Times New Roman" w:hAnsi="Times New Roman" w:eastAsia="仿宋_GB2312" w:cs="Times New Roman"/>
          <w:b w:val="0"/>
          <w:bCs w:val="0"/>
          <w:i w:val="0"/>
          <w:iCs w:val="0"/>
          <w:color w:val="auto"/>
          <w:kern w:val="0"/>
          <w:sz w:val="32"/>
          <w:szCs w:val="32"/>
          <w:highlight w:val="none"/>
          <w:vertAlign w:val="baseline"/>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制定《鼓楼区“五星”支部创建质量提升行动实施方案》。优化“十二个一”创建工作机制，即：一街道一常委联系，一街道一创星专班，一社区一县级分包，一社区一科级干部指导，一社区一单位结对，一社区一创星专班，一社区一创建办公室，一社区一代表，一社区一委员，一社区一民警，一网格一党员，一社区一党员突击队。</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楷体_GB2312" w:cs="Times New Roman"/>
          <w:b w:val="0"/>
          <w:color w:val="auto"/>
          <w:kern w:val="2"/>
          <w:sz w:val="32"/>
          <w:szCs w:val="32"/>
          <w:highlight w:val="none"/>
          <w:lang w:val="en-US" w:eastAsia="zh-CN" w:bidi="ar-SA"/>
        </w:rPr>
        <w:t>牵头领导：陈勇；责任单位：区委组织部；完成时限：10月底前</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建立“社区自评+专班打分”“月考评”工作机制，通过结果比对，对每颗星创建分数进行综合排名，找到创建差距，量化创建进度，帮助社区弄清搞懂当前亟需改进的短板弱项，做到对标对表转型提升，有效推进创建工作。（</w:t>
      </w:r>
      <w:r>
        <w:rPr>
          <w:rFonts w:hint="default" w:ascii="Times New Roman" w:hAnsi="Times New Roman" w:eastAsia="楷体_GB2312" w:cs="Times New Roman"/>
          <w:b w:val="0"/>
          <w:color w:val="auto"/>
          <w:kern w:val="2"/>
          <w:sz w:val="32"/>
          <w:szCs w:val="32"/>
          <w:highlight w:val="none"/>
          <w:lang w:val="en-US" w:eastAsia="zh-CN" w:bidi="ar-SA"/>
        </w:rPr>
        <w:t>牵头领导：陈勇；责任单位：区委组织部；完成时限：10月底前</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bidi="ar-SA"/>
        </w:rPr>
      </w:pPr>
      <w:r>
        <w:rPr>
          <w:rFonts w:hint="default" w:ascii="Times New Roman" w:hAnsi="Times New Roman" w:eastAsia="仿宋_GB2312" w:cs="Times New Roman"/>
          <w:b w:val="0"/>
          <w:bCs w:val="0"/>
          <w:sz w:val="32"/>
          <w:szCs w:val="32"/>
          <w:lang w:val="en-US" w:eastAsia="zh-CN" w:bidi="ar-SA"/>
        </w:rPr>
        <w:t>1</w:t>
      </w:r>
      <w:r>
        <w:rPr>
          <w:rFonts w:hint="eastAsia" w:ascii="Times New Roman" w:hAnsi="Times New Roman" w:eastAsia="仿宋_GB2312" w:cs="Times New Roman"/>
          <w:b w:val="0"/>
          <w:bCs w:val="0"/>
          <w:sz w:val="32"/>
          <w:szCs w:val="32"/>
          <w:lang w:val="en-US" w:eastAsia="zh-CN" w:bidi="ar-SA"/>
        </w:rPr>
        <w:t>6</w:t>
      </w:r>
      <w:r>
        <w:rPr>
          <w:rFonts w:hint="default" w:ascii="Times New Roman" w:hAnsi="Times New Roman" w:eastAsia="仿宋_GB2312" w:cs="Times New Roman"/>
          <w:b w:val="0"/>
          <w:bCs w:val="0"/>
          <w:sz w:val="32"/>
          <w:szCs w:val="32"/>
          <w:lang w:val="en-US" w:eastAsia="zh-CN" w:bidi="ar-SA"/>
        </w:rPr>
        <w:t>、按照市委组织部群防群控专班和区疫情防控指挥部要求，做好国庆期间及前后疫情防控工作，指导街道严格落实社区常态化疫情防控工作，筑牢基层疫情防线。（</w:t>
      </w:r>
      <w:r>
        <w:rPr>
          <w:rFonts w:hint="default" w:ascii="Times New Roman" w:hAnsi="Times New Roman" w:eastAsia="楷体_GB2312" w:cs="Times New Roman"/>
          <w:b w:val="0"/>
          <w:color w:val="auto"/>
          <w:kern w:val="2"/>
          <w:sz w:val="32"/>
          <w:szCs w:val="32"/>
          <w:highlight w:val="none"/>
          <w:lang w:val="en-US" w:eastAsia="zh-CN" w:bidi="ar-SA"/>
        </w:rPr>
        <w:t>牵头领导：陈勇；责任单位：区委组织部；完成时限：10月底前</w:t>
      </w:r>
      <w:r>
        <w:rPr>
          <w:rFonts w:hint="default" w:ascii="Times New Roman" w:hAnsi="Times New Roman" w:eastAsia="仿宋_GB2312" w:cs="Times New Roman"/>
          <w:b w:val="0"/>
          <w:bCs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bidi="ar-SA"/>
        </w:rPr>
      </w:pPr>
      <w:r>
        <w:rPr>
          <w:rFonts w:hint="default" w:ascii="Times New Roman" w:hAnsi="Times New Roman" w:eastAsia="仿宋_GB2312" w:cs="Times New Roman"/>
          <w:b w:val="0"/>
          <w:bCs w:val="0"/>
          <w:sz w:val="32"/>
          <w:szCs w:val="32"/>
          <w:lang w:val="en-US" w:eastAsia="zh-CN" w:bidi="ar-SA"/>
        </w:rPr>
        <w:t>1</w:t>
      </w:r>
      <w:r>
        <w:rPr>
          <w:rFonts w:hint="eastAsia" w:ascii="Times New Roman" w:hAnsi="Times New Roman" w:eastAsia="仿宋_GB2312" w:cs="Times New Roman"/>
          <w:b w:val="0"/>
          <w:bCs w:val="0"/>
          <w:sz w:val="32"/>
          <w:szCs w:val="32"/>
          <w:lang w:val="en-US" w:eastAsia="zh-CN" w:bidi="ar-SA"/>
        </w:rPr>
        <w:t>7</w:t>
      </w:r>
      <w:r>
        <w:rPr>
          <w:rFonts w:hint="default" w:ascii="Times New Roman" w:hAnsi="Times New Roman" w:eastAsia="仿宋_GB2312" w:cs="Times New Roman"/>
          <w:b w:val="0"/>
          <w:bCs w:val="0"/>
          <w:sz w:val="32"/>
          <w:szCs w:val="32"/>
          <w:lang w:val="en-US" w:eastAsia="zh-CN" w:bidi="ar-SA"/>
        </w:rPr>
        <w:t>、协助办好第五届中国·河南招才引智创新发展大会开封专场活动。（</w:t>
      </w:r>
      <w:r>
        <w:rPr>
          <w:rFonts w:hint="default" w:ascii="Times New Roman" w:hAnsi="Times New Roman" w:eastAsia="楷体_GB2312" w:cs="Times New Roman"/>
          <w:b w:val="0"/>
          <w:color w:val="auto"/>
          <w:kern w:val="2"/>
          <w:sz w:val="32"/>
          <w:szCs w:val="32"/>
          <w:highlight w:val="none"/>
          <w:lang w:val="en-US" w:eastAsia="zh-CN" w:bidi="ar-SA"/>
        </w:rPr>
        <w:t>牵头领导：陈勇；责任单位：区委组织部；完成时限：10月底前</w:t>
      </w:r>
      <w:r>
        <w:rPr>
          <w:rFonts w:hint="default" w:ascii="Times New Roman" w:hAnsi="Times New Roman" w:eastAsia="仿宋_GB2312" w:cs="Times New Roman"/>
          <w:b w:val="0"/>
          <w:bCs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bidi="ar-SA"/>
        </w:rPr>
      </w:pPr>
      <w:r>
        <w:rPr>
          <w:rFonts w:hint="default" w:ascii="Times New Roman" w:hAnsi="Times New Roman" w:eastAsia="仿宋_GB2312" w:cs="Times New Roman"/>
          <w:b w:val="0"/>
          <w:bCs w:val="0"/>
          <w:sz w:val="32"/>
          <w:szCs w:val="32"/>
          <w:lang w:val="en-US" w:eastAsia="zh-CN" w:bidi="ar-SA"/>
        </w:rPr>
        <w:t>1</w:t>
      </w:r>
      <w:r>
        <w:rPr>
          <w:rFonts w:hint="eastAsia" w:ascii="Times New Roman" w:hAnsi="Times New Roman" w:eastAsia="仿宋_GB2312" w:cs="Times New Roman"/>
          <w:b w:val="0"/>
          <w:bCs w:val="0"/>
          <w:sz w:val="32"/>
          <w:szCs w:val="32"/>
          <w:lang w:val="en-US" w:eastAsia="zh-CN" w:bidi="ar-SA"/>
        </w:rPr>
        <w:t>8</w:t>
      </w:r>
      <w:r>
        <w:rPr>
          <w:rFonts w:hint="default" w:ascii="Times New Roman" w:hAnsi="Times New Roman" w:eastAsia="仿宋_GB2312" w:cs="Times New Roman"/>
          <w:b w:val="0"/>
          <w:bCs w:val="0"/>
          <w:sz w:val="32"/>
          <w:szCs w:val="32"/>
          <w:lang w:val="en-US" w:eastAsia="zh-CN" w:bidi="ar-SA"/>
        </w:rPr>
        <w:t>、为迎接党的二十大胜利召开，组织全区离退休干部开展系列活动。（</w:t>
      </w:r>
      <w:r>
        <w:rPr>
          <w:rFonts w:hint="default" w:ascii="Times New Roman" w:hAnsi="Times New Roman" w:eastAsia="楷体_GB2312" w:cs="Times New Roman"/>
          <w:b w:val="0"/>
          <w:color w:val="auto"/>
          <w:kern w:val="2"/>
          <w:sz w:val="32"/>
          <w:szCs w:val="32"/>
          <w:highlight w:val="none"/>
          <w:lang w:val="en-US" w:eastAsia="zh-CN" w:bidi="ar-SA"/>
        </w:rPr>
        <w:t>牵头领导：陈勇；责任单位：区委组织部；完成时限：10月底前</w:t>
      </w:r>
      <w:r>
        <w:rPr>
          <w:rFonts w:hint="default" w:ascii="Times New Roman" w:hAnsi="Times New Roman" w:eastAsia="仿宋_GB2312" w:cs="Times New Roman"/>
          <w:b w:val="0"/>
          <w:bCs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bidi="ar-SA"/>
        </w:rPr>
      </w:pPr>
      <w:r>
        <w:rPr>
          <w:rFonts w:hint="default" w:ascii="Times New Roman" w:hAnsi="Times New Roman" w:eastAsia="仿宋_GB2312" w:cs="Times New Roman"/>
          <w:b w:val="0"/>
          <w:bCs w:val="0"/>
          <w:sz w:val="32"/>
          <w:szCs w:val="32"/>
          <w:lang w:val="en-US" w:eastAsia="zh-CN" w:bidi="ar-SA"/>
        </w:rPr>
        <w:t>1</w:t>
      </w:r>
      <w:r>
        <w:rPr>
          <w:rFonts w:hint="eastAsia" w:ascii="Times New Roman" w:hAnsi="Times New Roman" w:eastAsia="仿宋_GB2312" w:cs="Times New Roman"/>
          <w:b w:val="0"/>
          <w:bCs w:val="0"/>
          <w:sz w:val="32"/>
          <w:szCs w:val="32"/>
          <w:lang w:val="en-US" w:eastAsia="zh-CN" w:bidi="ar-SA"/>
        </w:rPr>
        <w:t>9</w:t>
      </w:r>
      <w:r>
        <w:rPr>
          <w:rFonts w:hint="default" w:ascii="Times New Roman" w:hAnsi="Times New Roman" w:eastAsia="仿宋_GB2312" w:cs="Times New Roman"/>
          <w:b w:val="0"/>
          <w:bCs w:val="0"/>
          <w:sz w:val="32"/>
          <w:szCs w:val="32"/>
          <w:lang w:val="en-US" w:eastAsia="zh-CN" w:bidi="ar-SA"/>
        </w:rPr>
        <w:t>、完成全省离退休干部工作调研课题。（</w:t>
      </w:r>
      <w:r>
        <w:rPr>
          <w:rFonts w:hint="default" w:ascii="Times New Roman" w:hAnsi="Times New Roman" w:eastAsia="楷体_GB2312" w:cs="Times New Roman"/>
          <w:b w:val="0"/>
          <w:color w:val="auto"/>
          <w:kern w:val="2"/>
          <w:sz w:val="32"/>
          <w:szCs w:val="32"/>
          <w:highlight w:val="none"/>
          <w:lang w:val="en-US" w:eastAsia="zh-CN" w:bidi="ar-SA"/>
        </w:rPr>
        <w:t>牵头领导：陈勇；责任单位：区委组织部；完成时限：10月底前</w:t>
      </w:r>
      <w:r>
        <w:rPr>
          <w:rFonts w:hint="default" w:ascii="Times New Roman" w:hAnsi="Times New Roman" w:eastAsia="仿宋_GB2312" w:cs="Times New Roman"/>
          <w:b w:val="0"/>
          <w:bCs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20</w:t>
      </w:r>
      <w:r>
        <w:rPr>
          <w:rFonts w:hint="default" w:ascii="Times New Roman" w:hAnsi="Times New Roman" w:eastAsia="仿宋_GB2312" w:cs="Times New Roman"/>
          <w:b w:val="0"/>
          <w:bCs w:val="0"/>
          <w:kern w:val="0"/>
          <w:sz w:val="32"/>
          <w:szCs w:val="32"/>
          <w:lang w:val="en-US" w:eastAsia="zh-CN" w:bidi="ar-SA"/>
        </w:rPr>
        <w:t>、加快推进专项债项目进度，督促各责任单位，协调第三方机构，确保新谋划的14个专项债项目顺利进入2023年财政发行库。（</w:t>
      </w:r>
      <w:r>
        <w:rPr>
          <w:rFonts w:hint="default" w:ascii="Times New Roman" w:hAnsi="Times New Roman" w:eastAsia="楷体_GB2312" w:cs="Times New Roman"/>
          <w:b w:val="0"/>
          <w:color w:val="auto"/>
          <w:kern w:val="2"/>
          <w:sz w:val="32"/>
          <w:szCs w:val="32"/>
          <w:highlight w:val="none"/>
          <w:lang w:val="en-US" w:eastAsia="zh-CN" w:bidi="ar-SA"/>
        </w:rPr>
        <w:t>牵头领导：郭浩瀚；责任单位：区财政局；完成时限：10月底</w:t>
      </w:r>
      <w:r>
        <w:rPr>
          <w:rFonts w:hint="default" w:ascii="Times New Roman" w:hAnsi="Times New Roman" w:eastAsia="仿宋_GB2312" w:cs="Times New Roman"/>
          <w:b w:val="0"/>
          <w:bCs w:val="0"/>
          <w:kern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21</w:t>
      </w:r>
      <w:r>
        <w:rPr>
          <w:rFonts w:hint="default" w:ascii="Times New Roman" w:hAnsi="Times New Roman" w:eastAsia="仿宋_GB2312" w:cs="Times New Roman"/>
          <w:b w:val="0"/>
          <w:bCs w:val="0"/>
          <w:kern w:val="0"/>
          <w:sz w:val="32"/>
          <w:szCs w:val="32"/>
          <w:lang w:val="en-US" w:eastAsia="zh-CN" w:bidi="ar-SA"/>
        </w:rPr>
        <w:t>、加大税收征管力度，奋力冲刺三季度，为完成全年目标任务制定切实可行的措施。一是建立“一月两通报”制度，督促各计税部门努力盯紧自身税源，深入挖潜。二是建立奖惩结合制度，对引进外协税兑现奖励和支持力度，大力引进外协税源。双轮驱动，增力加压，为完成全年目标任务，各尽其能，各负其责，确保全年目标任务实现。（</w:t>
      </w:r>
      <w:r>
        <w:rPr>
          <w:rFonts w:hint="default" w:ascii="Times New Roman" w:hAnsi="Times New Roman" w:eastAsia="楷体_GB2312" w:cs="Times New Roman"/>
          <w:b w:val="0"/>
          <w:color w:val="auto"/>
          <w:kern w:val="2"/>
          <w:sz w:val="32"/>
          <w:szCs w:val="32"/>
          <w:highlight w:val="none"/>
          <w:lang w:val="en-US" w:eastAsia="zh-CN" w:bidi="ar-SA"/>
        </w:rPr>
        <w:t>牵头领导：郭浩瀚；责任单位：区财政局；完成时限：10月底</w:t>
      </w:r>
      <w:r>
        <w:rPr>
          <w:rFonts w:hint="default" w:ascii="Times New Roman" w:hAnsi="Times New Roman" w:eastAsia="仿宋_GB2312" w:cs="Times New Roman"/>
          <w:b w:val="0"/>
          <w:bCs w:val="0"/>
          <w:kern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22</w:t>
      </w:r>
      <w:r>
        <w:rPr>
          <w:rFonts w:hint="default" w:ascii="Times New Roman" w:hAnsi="Times New Roman" w:eastAsia="仿宋_GB2312" w:cs="Times New Roman"/>
          <w:b w:val="0"/>
          <w:bCs w:val="0"/>
          <w:kern w:val="0"/>
          <w:sz w:val="32"/>
          <w:szCs w:val="32"/>
          <w:lang w:val="en-US" w:eastAsia="zh-CN" w:bidi="ar-SA"/>
        </w:rPr>
        <w:t>、按照“招商与招才并举、引资与引智并重”的思路，全力搭建就业“供需”舞台，圆满完成第五届中国·河南招才引智创新发展大会各项筹备工作。下一步紧紧围绕全市专项工作安排，助推我区高质量人才项目合作，打造我区亮丽工作新局面。（</w:t>
      </w:r>
      <w:r>
        <w:rPr>
          <w:rFonts w:hint="default" w:ascii="Times New Roman" w:hAnsi="Times New Roman" w:eastAsia="楷体_GB2312" w:cs="Times New Roman"/>
          <w:b w:val="0"/>
          <w:color w:val="auto"/>
          <w:kern w:val="2"/>
          <w:sz w:val="32"/>
          <w:szCs w:val="32"/>
          <w:highlight w:val="none"/>
          <w:lang w:val="en-US" w:eastAsia="zh-CN" w:bidi="ar-SA"/>
        </w:rPr>
        <w:t>牵头领导：郭浩瀚；责任单位：区人社局；完成时限：10月底</w:t>
      </w:r>
      <w:r>
        <w:rPr>
          <w:rFonts w:hint="default" w:ascii="Times New Roman" w:hAnsi="Times New Roman" w:eastAsia="仿宋_GB2312" w:cs="Times New Roman"/>
          <w:b w:val="0"/>
          <w:bCs w:val="0"/>
          <w:kern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23</w:t>
      </w:r>
      <w:r>
        <w:rPr>
          <w:rFonts w:hint="default" w:ascii="Times New Roman" w:hAnsi="Times New Roman" w:eastAsia="仿宋_GB2312" w:cs="Times New Roman"/>
          <w:b w:val="0"/>
          <w:bCs w:val="0"/>
          <w:kern w:val="0"/>
          <w:sz w:val="32"/>
          <w:szCs w:val="32"/>
          <w:lang w:val="en-US" w:eastAsia="zh-CN" w:bidi="ar-SA"/>
        </w:rPr>
        <w:t>、持续推进“人人持证、技能河南”建设工作，圆满完成补贴性培训260人次。（</w:t>
      </w:r>
      <w:r>
        <w:rPr>
          <w:rFonts w:hint="default" w:ascii="Times New Roman" w:hAnsi="Times New Roman" w:eastAsia="楷体_GB2312" w:cs="Times New Roman"/>
          <w:b w:val="0"/>
          <w:color w:val="auto"/>
          <w:kern w:val="2"/>
          <w:sz w:val="32"/>
          <w:szCs w:val="32"/>
          <w:highlight w:val="none"/>
          <w:lang w:val="en-US" w:eastAsia="zh-CN" w:bidi="ar-SA"/>
        </w:rPr>
        <w:t>牵头领导：郭浩瀚；责任单位：区人社局；完成时限：10月底</w:t>
      </w:r>
      <w:r>
        <w:rPr>
          <w:rFonts w:hint="default" w:ascii="Times New Roman" w:hAnsi="Times New Roman" w:eastAsia="仿宋_GB2312" w:cs="Times New Roman"/>
          <w:b w:val="0"/>
          <w:bCs w:val="0"/>
          <w:kern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kern w:val="0"/>
          <w:sz w:val="32"/>
          <w:szCs w:val="32"/>
          <w:lang w:val="en-US" w:eastAsia="zh-CN" w:bidi="ar-SA"/>
        </w:rPr>
        <w:t>2</w:t>
      </w:r>
      <w:r>
        <w:rPr>
          <w:rFonts w:hint="eastAsia" w:ascii="Times New Roman" w:hAnsi="Times New Roman" w:eastAsia="仿宋_GB2312" w:cs="Times New Roman"/>
          <w:b w:val="0"/>
          <w:bCs w:val="0"/>
          <w:kern w:val="0"/>
          <w:sz w:val="32"/>
          <w:szCs w:val="32"/>
          <w:lang w:val="en-US" w:eastAsia="zh-CN" w:bidi="ar-SA"/>
        </w:rPr>
        <w:t>4</w:t>
      </w:r>
      <w:r>
        <w:rPr>
          <w:rFonts w:hint="default" w:ascii="Times New Roman" w:hAnsi="Times New Roman" w:eastAsia="仿宋_GB2312" w:cs="Times New Roman"/>
          <w:b w:val="0"/>
          <w:bCs w:val="0"/>
          <w:kern w:val="0"/>
          <w:sz w:val="32"/>
          <w:szCs w:val="32"/>
          <w:lang w:val="en-US" w:eastAsia="zh-CN" w:bidi="ar-SA"/>
        </w:rPr>
        <w:t>、做好统筹组织、业务指导、审核上报等工作，严格把关入库材料质量，力争一次性通过上级审批，抓住年报契机，入统一批高质量联网直报单位，为明年全区经济指标的提速进位提供有力支撑。（</w:t>
      </w:r>
      <w:r>
        <w:rPr>
          <w:rFonts w:hint="default" w:ascii="Times New Roman" w:hAnsi="Times New Roman" w:eastAsia="楷体_GB2312" w:cs="Times New Roman"/>
          <w:b w:val="0"/>
          <w:color w:val="auto"/>
          <w:kern w:val="2"/>
          <w:sz w:val="32"/>
          <w:szCs w:val="32"/>
          <w:highlight w:val="none"/>
          <w:lang w:val="en-US" w:eastAsia="zh-CN" w:bidi="ar-SA"/>
        </w:rPr>
        <w:t>牵头领导：郭浩瀚；责任单位：区统计局；完成时限：10月底</w:t>
      </w:r>
      <w:r>
        <w:rPr>
          <w:rFonts w:hint="default" w:ascii="Times New Roman" w:hAnsi="Times New Roman" w:eastAsia="仿宋_GB2312" w:cs="Times New Roman"/>
          <w:b w:val="0"/>
          <w:bCs w:val="0"/>
          <w:kern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bidi="ar-SA"/>
        </w:rPr>
      </w:pPr>
      <w:r>
        <w:rPr>
          <w:rFonts w:hint="default" w:ascii="Times New Roman" w:hAnsi="Times New Roman" w:eastAsia="仿宋_GB2312" w:cs="Times New Roman"/>
          <w:b w:val="0"/>
          <w:bCs w:val="0"/>
          <w:sz w:val="32"/>
          <w:szCs w:val="32"/>
          <w:lang w:val="en-US" w:eastAsia="zh-CN" w:bidi="ar-SA"/>
        </w:rPr>
        <w:t>2</w:t>
      </w:r>
      <w:r>
        <w:rPr>
          <w:rFonts w:hint="eastAsia" w:ascii="Times New Roman" w:hAnsi="Times New Roman" w:eastAsia="仿宋_GB2312" w:cs="Times New Roman"/>
          <w:b w:val="0"/>
          <w:bCs w:val="0"/>
          <w:sz w:val="32"/>
          <w:szCs w:val="32"/>
          <w:lang w:val="en-US" w:eastAsia="zh-CN" w:bidi="ar-SA"/>
        </w:rPr>
        <w:t>5</w:t>
      </w:r>
      <w:r>
        <w:rPr>
          <w:rFonts w:hint="default" w:ascii="Times New Roman" w:hAnsi="Times New Roman" w:eastAsia="仿宋_GB2312" w:cs="Times New Roman"/>
          <w:b w:val="0"/>
          <w:bCs w:val="0"/>
          <w:sz w:val="32"/>
          <w:szCs w:val="32"/>
          <w:lang w:val="en-US" w:eastAsia="zh-CN" w:bidi="ar-SA"/>
        </w:rPr>
        <w:t>、持续推进各宗教活动场所“双育、双创”工作；做好宗教活动场所疫情常态化管控及消防安全督导检查工作，确保辖区宗教领域安全稳定。（</w:t>
      </w:r>
      <w:r>
        <w:rPr>
          <w:rFonts w:hint="default" w:ascii="Times New Roman" w:hAnsi="Times New Roman" w:eastAsia="楷体_GB2312" w:cs="Times New Roman"/>
          <w:b w:val="0"/>
          <w:color w:val="auto"/>
          <w:kern w:val="2"/>
          <w:sz w:val="32"/>
          <w:szCs w:val="32"/>
          <w:highlight w:val="none"/>
          <w:lang w:val="en-US" w:eastAsia="zh-CN" w:bidi="ar-SA"/>
        </w:rPr>
        <w:t>牵头领导：郑晓丽；责任单位：区民宗局；完成时限：10月底</w:t>
      </w:r>
      <w:r>
        <w:rPr>
          <w:rFonts w:hint="default" w:ascii="Times New Roman" w:hAnsi="Times New Roman" w:eastAsia="仿宋_GB2312" w:cs="Times New Roman"/>
          <w:b w:val="0"/>
          <w:bCs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26</w:t>
      </w:r>
      <w:r>
        <w:rPr>
          <w:rFonts w:hint="default" w:ascii="Times New Roman" w:hAnsi="Times New Roman" w:eastAsia="仿宋_GB2312" w:cs="Times New Roman"/>
          <w:b w:val="0"/>
          <w:bCs w:val="0"/>
          <w:sz w:val="32"/>
          <w:szCs w:val="32"/>
          <w:lang w:val="en-US" w:eastAsia="zh-CN" w:bidi="ar-SA"/>
        </w:rPr>
        <w:t>、开展省级“侨胞之家”创建工作和开展涉侨矛盾纠纷维稳和化解工作。（</w:t>
      </w:r>
      <w:r>
        <w:rPr>
          <w:rFonts w:hint="default" w:ascii="Times New Roman" w:hAnsi="Times New Roman" w:eastAsia="楷体_GB2312" w:cs="Times New Roman"/>
          <w:b w:val="0"/>
          <w:color w:val="auto"/>
          <w:kern w:val="2"/>
          <w:sz w:val="32"/>
          <w:szCs w:val="32"/>
          <w:highlight w:val="none"/>
          <w:lang w:val="en-US" w:eastAsia="zh-CN" w:bidi="ar-SA"/>
        </w:rPr>
        <w:t>牵头领导：郑晓丽；责任单位：区委统战部；完成时限：10月底</w:t>
      </w:r>
      <w:r>
        <w:rPr>
          <w:rFonts w:hint="default" w:ascii="Times New Roman" w:hAnsi="Times New Roman" w:eastAsia="仿宋_GB2312" w:cs="Times New Roman"/>
          <w:b w:val="0"/>
          <w:bCs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bidi="ar-SA"/>
        </w:rPr>
      </w:pPr>
      <w:r>
        <w:rPr>
          <w:rFonts w:hint="default" w:ascii="Times New Roman" w:hAnsi="Times New Roman" w:eastAsia="仿宋_GB2312" w:cs="Times New Roman"/>
          <w:b w:val="0"/>
          <w:bCs w:val="0"/>
          <w:sz w:val="32"/>
          <w:szCs w:val="32"/>
          <w:lang w:val="en-US" w:eastAsia="zh-CN" w:bidi="ar-SA"/>
        </w:rPr>
        <w:t>2</w:t>
      </w:r>
      <w:r>
        <w:rPr>
          <w:rFonts w:hint="eastAsia" w:ascii="Times New Roman" w:hAnsi="Times New Roman" w:eastAsia="仿宋_GB2312" w:cs="Times New Roman"/>
          <w:b w:val="0"/>
          <w:bCs w:val="0"/>
          <w:sz w:val="32"/>
          <w:szCs w:val="32"/>
          <w:lang w:val="en-US" w:eastAsia="zh-CN" w:bidi="ar-SA"/>
        </w:rPr>
        <w:t>7</w:t>
      </w:r>
      <w:r>
        <w:rPr>
          <w:rFonts w:hint="default" w:ascii="Times New Roman" w:hAnsi="Times New Roman" w:eastAsia="仿宋_GB2312" w:cs="Times New Roman"/>
          <w:b w:val="0"/>
          <w:bCs w:val="0"/>
          <w:sz w:val="32"/>
          <w:szCs w:val="32"/>
          <w:lang w:val="en-US" w:eastAsia="zh-CN" w:bidi="ar-SA"/>
        </w:rPr>
        <w:t>、区新联会换届筹备工作及无党派人士工作室（站）建设筹备工作。（</w:t>
      </w:r>
      <w:r>
        <w:rPr>
          <w:rFonts w:hint="default" w:ascii="Times New Roman" w:hAnsi="Times New Roman" w:eastAsia="楷体_GB2312" w:cs="Times New Roman"/>
          <w:b w:val="0"/>
          <w:color w:val="auto"/>
          <w:kern w:val="2"/>
          <w:sz w:val="32"/>
          <w:szCs w:val="32"/>
          <w:highlight w:val="none"/>
          <w:lang w:val="en-US" w:eastAsia="zh-CN" w:bidi="ar-SA"/>
        </w:rPr>
        <w:t>牵头领导：郑晓丽；责任单位：区委统战部；完成时限：10月底</w:t>
      </w:r>
      <w:r>
        <w:rPr>
          <w:rFonts w:hint="default" w:ascii="Times New Roman" w:hAnsi="Times New Roman" w:eastAsia="仿宋_GB2312" w:cs="Times New Roman"/>
          <w:b w:val="0"/>
          <w:bCs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bidi="ar-SA"/>
        </w:rPr>
      </w:pPr>
      <w:r>
        <w:rPr>
          <w:rFonts w:hint="default" w:ascii="Times New Roman" w:hAnsi="Times New Roman" w:eastAsia="仿宋_GB2312" w:cs="Times New Roman"/>
          <w:b w:val="0"/>
          <w:bCs w:val="0"/>
          <w:sz w:val="32"/>
          <w:szCs w:val="32"/>
          <w:lang w:val="en-US" w:eastAsia="zh-CN" w:bidi="ar-SA"/>
        </w:rPr>
        <w:t>2</w:t>
      </w:r>
      <w:r>
        <w:rPr>
          <w:rFonts w:hint="eastAsia" w:ascii="Times New Roman" w:hAnsi="Times New Roman" w:eastAsia="仿宋_GB2312" w:cs="Times New Roman"/>
          <w:b w:val="0"/>
          <w:bCs w:val="0"/>
          <w:sz w:val="32"/>
          <w:szCs w:val="32"/>
          <w:lang w:val="en-US" w:eastAsia="zh-CN" w:bidi="ar-SA"/>
        </w:rPr>
        <w:t>8</w:t>
      </w:r>
      <w:r>
        <w:rPr>
          <w:rFonts w:hint="default" w:ascii="Times New Roman" w:hAnsi="Times New Roman" w:eastAsia="仿宋_GB2312" w:cs="Times New Roman"/>
          <w:b w:val="0"/>
          <w:bCs w:val="0"/>
          <w:sz w:val="32"/>
          <w:szCs w:val="32"/>
          <w:lang w:val="en-US" w:eastAsia="zh-CN" w:bidi="ar-SA"/>
        </w:rPr>
        <w:t>、区工商联参与全国工商联第四次民营企业季度运行调查任务，争取市工商联发文表彰。（</w:t>
      </w:r>
      <w:r>
        <w:rPr>
          <w:rFonts w:hint="default" w:ascii="Times New Roman" w:hAnsi="Times New Roman" w:eastAsia="楷体_GB2312" w:cs="Times New Roman"/>
          <w:b w:val="0"/>
          <w:color w:val="auto"/>
          <w:kern w:val="2"/>
          <w:sz w:val="32"/>
          <w:szCs w:val="32"/>
          <w:highlight w:val="none"/>
          <w:lang w:val="en-US" w:eastAsia="zh-CN" w:bidi="ar-SA"/>
        </w:rPr>
        <w:t>牵头领导：郑晓丽；责任单位：区工商联；完成时限：10月底</w:t>
      </w:r>
      <w:r>
        <w:rPr>
          <w:rFonts w:hint="default" w:ascii="Times New Roman" w:hAnsi="Times New Roman" w:eastAsia="仿宋_GB2312" w:cs="Times New Roman"/>
          <w:b w:val="0"/>
          <w:bCs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bidi="ar-SA"/>
        </w:rPr>
      </w:pPr>
      <w:r>
        <w:rPr>
          <w:rFonts w:hint="default" w:ascii="Times New Roman" w:hAnsi="Times New Roman" w:eastAsia="仿宋_GB2312" w:cs="Times New Roman"/>
          <w:b w:val="0"/>
          <w:bCs w:val="0"/>
          <w:sz w:val="32"/>
          <w:szCs w:val="32"/>
          <w:lang w:val="en-US" w:eastAsia="zh-CN" w:bidi="ar-SA"/>
        </w:rPr>
        <w:t>2</w:t>
      </w:r>
      <w:r>
        <w:rPr>
          <w:rFonts w:hint="eastAsia" w:ascii="Times New Roman" w:hAnsi="Times New Roman" w:eastAsia="仿宋_GB2312" w:cs="Times New Roman"/>
          <w:b w:val="0"/>
          <w:bCs w:val="0"/>
          <w:sz w:val="32"/>
          <w:szCs w:val="32"/>
          <w:lang w:val="en-US" w:eastAsia="zh-CN" w:bidi="ar-SA"/>
        </w:rPr>
        <w:t>9</w:t>
      </w:r>
      <w:r>
        <w:rPr>
          <w:rFonts w:hint="default" w:ascii="Times New Roman" w:hAnsi="Times New Roman" w:eastAsia="仿宋_GB2312" w:cs="Times New Roman"/>
          <w:b w:val="0"/>
          <w:bCs w:val="0"/>
          <w:sz w:val="32"/>
          <w:szCs w:val="32"/>
          <w:lang w:val="en-US" w:eastAsia="zh-CN" w:bidi="ar-SA"/>
        </w:rPr>
        <w:t>、区工商联组织开展优化营商环境系列活动，并形成综合性经验材料争取获得市政协主席曹忠良签批表扬。（</w:t>
      </w:r>
      <w:r>
        <w:rPr>
          <w:rFonts w:hint="default" w:ascii="Times New Roman" w:hAnsi="Times New Roman" w:eastAsia="楷体_GB2312" w:cs="Times New Roman"/>
          <w:b w:val="0"/>
          <w:color w:val="auto"/>
          <w:kern w:val="2"/>
          <w:sz w:val="32"/>
          <w:szCs w:val="32"/>
          <w:highlight w:val="none"/>
          <w:lang w:val="en-US" w:eastAsia="zh-CN" w:bidi="ar-SA"/>
        </w:rPr>
        <w:t>牵头领导：郑晓丽；责任单位：区工商联；完成时限：10月底）</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30</w:t>
      </w:r>
      <w:r>
        <w:rPr>
          <w:rFonts w:hint="default" w:ascii="Times New Roman" w:hAnsi="Times New Roman" w:eastAsia="仿宋_GB2312" w:cs="Times New Roman"/>
          <w:b w:val="0"/>
          <w:bCs w:val="0"/>
          <w:sz w:val="32"/>
          <w:szCs w:val="32"/>
          <w:lang w:val="en-US" w:eastAsia="zh-CN" w:bidi="ar-SA"/>
        </w:rPr>
        <w:t>、“万企兴万村”行动台账数据录入，争取获得市工商联表彰。（</w:t>
      </w:r>
      <w:r>
        <w:rPr>
          <w:rFonts w:hint="default" w:ascii="Times New Roman" w:hAnsi="Times New Roman" w:eastAsia="楷体_GB2312" w:cs="Times New Roman"/>
          <w:b w:val="0"/>
          <w:color w:val="auto"/>
          <w:kern w:val="2"/>
          <w:sz w:val="32"/>
          <w:szCs w:val="32"/>
          <w:highlight w:val="none"/>
          <w:lang w:val="en-US" w:eastAsia="zh-CN" w:bidi="ar-SA"/>
        </w:rPr>
        <w:t>牵头领导：郑晓丽；责任单位：区工商联；完成时限：10月底</w:t>
      </w:r>
      <w:r>
        <w:rPr>
          <w:rFonts w:hint="default" w:ascii="Times New Roman" w:hAnsi="Times New Roman" w:eastAsia="仿宋_GB2312" w:cs="Times New Roman"/>
          <w:b w:val="0"/>
          <w:bCs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31</w:t>
      </w:r>
      <w:r>
        <w:rPr>
          <w:rFonts w:hint="default" w:ascii="Times New Roman" w:hAnsi="Times New Roman" w:eastAsia="仿宋_GB2312" w:cs="Times New Roman"/>
          <w:b w:val="0"/>
          <w:bCs w:val="0"/>
          <w:kern w:val="0"/>
          <w:sz w:val="32"/>
          <w:szCs w:val="32"/>
          <w:lang w:val="en-US" w:eastAsia="zh-CN" w:bidi="ar-SA"/>
        </w:rPr>
        <w:t>、做好学习宣传党的二十大精神相关工作。组织好各级理论学习中心组开展集中学习研讨，组建宣讲团赴社区、学校等开展专题宣讲，组织相关媒体对学习情况进行报道。（</w:t>
      </w:r>
      <w:r>
        <w:rPr>
          <w:rFonts w:hint="default" w:ascii="Times New Roman" w:hAnsi="Times New Roman" w:eastAsia="楷体_GB2312" w:cs="Times New Roman"/>
          <w:b w:val="0"/>
          <w:color w:val="auto"/>
          <w:kern w:val="2"/>
          <w:sz w:val="32"/>
          <w:szCs w:val="32"/>
          <w:highlight w:val="none"/>
          <w:lang w:val="en-US" w:eastAsia="zh-CN" w:bidi="ar-SA"/>
        </w:rPr>
        <w:t>牵头领导：唐惠敏；责任单位：区委宣传部；完成时限：10月底</w:t>
      </w:r>
      <w:r>
        <w:rPr>
          <w:rFonts w:hint="default" w:ascii="Times New Roman" w:hAnsi="Times New Roman" w:eastAsia="仿宋_GB2312" w:cs="Times New Roman"/>
          <w:b w:val="0"/>
          <w:bCs w:val="0"/>
          <w:kern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32</w:t>
      </w:r>
      <w:r>
        <w:rPr>
          <w:rFonts w:hint="default" w:ascii="Times New Roman" w:hAnsi="Times New Roman" w:eastAsia="仿宋_GB2312" w:cs="Times New Roman"/>
          <w:b w:val="0"/>
          <w:bCs w:val="0"/>
          <w:kern w:val="0"/>
          <w:sz w:val="32"/>
          <w:szCs w:val="32"/>
          <w:lang w:val="en-US" w:eastAsia="zh-CN" w:bidi="ar-SA"/>
        </w:rPr>
        <w:t>、开展意识形态领域问题风险“日研判、日报告”工作，确保党的二十大召开期间意识形态领域绝对安全。（</w:t>
      </w:r>
      <w:r>
        <w:rPr>
          <w:rFonts w:hint="default" w:ascii="Times New Roman" w:hAnsi="Times New Roman" w:eastAsia="楷体_GB2312" w:cs="Times New Roman"/>
          <w:b w:val="0"/>
          <w:color w:val="auto"/>
          <w:kern w:val="2"/>
          <w:sz w:val="32"/>
          <w:szCs w:val="32"/>
          <w:highlight w:val="none"/>
          <w:lang w:val="en-US" w:eastAsia="zh-CN" w:bidi="ar-SA"/>
        </w:rPr>
        <w:t>牵头领导：唐惠敏；责任单位：区委宣传部；完成时限：10月底</w:t>
      </w:r>
      <w:r>
        <w:rPr>
          <w:rFonts w:hint="default" w:ascii="Times New Roman" w:hAnsi="Times New Roman" w:eastAsia="仿宋_GB2312" w:cs="Times New Roman"/>
          <w:b w:val="0"/>
          <w:bCs w:val="0"/>
          <w:kern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33</w:t>
      </w:r>
      <w:r>
        <w:rPr>
          <w:rFonts w:hint="default" w:ascii="Times New Roman" w:hAnsi="Times New Roman" w:eastAsia="仿宋_GB2312" w:cs="Times New Roman"/>
          <w:b w:val="0"/>
          <w:bCs w:val="0"/>
          <w:kern w:val="0"/>
          <w:sz w:val="32"/>
          <w:szCs w:val="32"/>
          <w:lang w:val="en-US" w:eastAsia="zh-CN" w:bidi="ar-SA"/>
        </w:rPr>
        <w:t>、做好迎接市委网信办网络安全和信息化工作督查相关准备工作。针对重点部门开展迎接服务保障党的二十大网络安全检查。（</w:t>
      </w:r>
      <w:r>
        <w:rPr>
          <w:rFonts w:hint="default" w:ascii="Times New Roman" w:hAnsi="Times New Roman" w:eastAsia="楷体_GB2312" w:cs="Times New Roman"/>
          <w:b w:val="0"/>
          <w:color w:val="auto"/>
          <w:kern w:val="2"/>
          <w:sz w:val="32"/>
          <w:szCs w:val="32"/>
          <w:highlight w:val="none"/>
          <w:lang w:val="en-US" w:eastAsia="zh-CN" w:bidi="ar-SA"/>
        </w:rPr>
        <w:t>牵头领导：唐惠敏；责任单位：区互联网信息研究中心；完成时限：10月底</w:t>
      </w:r>
      <w:r>
        <w:rPr>
          <w:rFonts w:hint="default" w:ascii="Times New Roman" w:hAnsi="Times New Roman" w:eastAsia="仿宋_GB2312" w:cs="Times New Roman"/>
          <w:b w:val="0"/>
          <w:bCs w:val="0"/>
          <w:kern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kern w:val="0"/>
          <w:sz w:val="32"/>
          <w:szCs w:val="32"/>
          <w:lang w:val="en-US" w:eastAsia="zh-CN" w:bidi="ar-SA"/>
        </w:rPr>
        <w:t>3</w:t>
      </w:r>
      <w:r>
        <w:rPr>
          <w:rFonts w:hint="eastAsia" w:ascii="Times New Roman" w:hAnsi="Times New Roman" w:eastAsia="仿宋_GB2312" w:cs="Times New Roman"/>
          <w:b w:val="0"/>
          <w:bCs w:val="0"/>
          <w:kern w:val="0"/>
          <w:sz w:val="32"/>
          <w:szCs w:val="32"/>
          <w:lang w:val="en-US" w:eastAsia="zh-CN" w:bidi="ar-SA"/>
        </w:rPr>
        <w:t>4</w:t>
      </w:r>
      <w:r>
        <w:rPr>
          <w:rFonts w:hint="default" w:ascii="Times New Roman" w:hAnsi="Times New Roman" w:eastAsia="仿宋_GB2312" w:cs="Times New Roman"/>
          <w:b w:val="0"/>
          <w:bCs w:val="0"/>
          <w:kern w:val="0"/>
          <w:sz w:val="32"/>
          <w:szCs w:val="32"/>
          <w:lang w:val="en-US" w:eastAsia="zh-CN" w:bidi="ar-SA"/>
        </w:rPr>
        <w:t>、做好迎接创建全国文明城市全国测评检查相关工作。高标准组织开展好10月份文明实践活动。（</w:t>
      </w:r>
      <w:r>
        <w:rPr>
          <w:rFonts w:hint="default" w:ascii="Times New Roman" w:hAnsi="Times New Roman" w:eastAsia="楷体_GB2312" w:cs="Times New Roman"/>
          <w:b w:val="0"/>
          <w:color w:val="auto"/>
          <w:kern w:val="2"/>
          <w:sz w:val="32"/>
          <w:szCs w:val="32"/>
          <w:highlight w:val="none"/>
          <w:lang w:val="en-US" w:eastAsia="zh-CN" w:bidi="ar-SA"/>
        </w:rPr>
        <w:t>牵头领导：唐惠敏；责任单位：区委文明办；完成时限：10月底</w:t>
      </w:r>
      <w:r>
        <w:rPr>
          <w:rFonts w:hint="default" w:ascii="Times New Roman" w:hAnsi="Times New Roman" w:eastAsia="仿宋_GB2312" w:cs="Times New Roman"/>
          <w:b w:val="0"/>
          <w:bCs w:val="0"/>
          <w:kern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kern w:val="0"/>
          <w:sz w:val="32"/>
          <w:szCs w:val="32"/>
          <w:lang w:val="en-US" w:eastAsia="zh-CN" w:bidi="ar-SA"/>
        </w:rPr>
        <w:t>3</w:t>
      </w:r>
      <w:r>
        <w:rPr>
          <w:rFonts w:hint="eastAsia" w:ascii="Times New Roman" w:hAnsi="Times New Roman" w:eastAsia="仿宋_GB2312" w:cs="Times New Roman"/>
          <w:b w:val="0"/>
          <w:bCs w:val="0"/>
          <w:kern w:val="0"/>
          <w:sz w:val="32"/>
          <w:szCs w:val="32"/>
          <w:lang w:val="en-US" w:eastAsia="zh-CN" w:bidi="ar-SA"/>
        </w:rPr>
        <w:t>5</w:t>
      </w:r>
      <w:r>
        <w:rPr>
          <w:rFonts w:hint="default" w:ascii="Times New Roman" w:hAnsi="Times New Roman" w:eastAsia="仿宋_GB2312" w:cs="Times New Roman"/>
          <w:b w:val="0"/>
          <w:bCs w:val="0"/>
          <w:kern w:val="0"/>
          <w:sz w:val="32"/>
          <w:szCs w:val="32"/>
          <w:lang w:val="en-US" w:eastAsia="zh-CN" w:bidi="ar-SA"/>
        </w:rPr>
        <w:t>、围绕党的二十大主题，开展戏曲进社区、红色文艺轻骑兵进基层等文化文艺活动。（</w:t>
      </w:r>
      <w:r>
        <w:rPr>
          <w:rFonts w:hint="default" w:ascii="Times New Roman" w:hAnsi="Times New Roman" w:eastAsia="楷体_GB2312" w:cs="Times New Roman"/>
          <w:b w:val="0"/>
          <w:color w:val="auto"/>
          <w:kern w:val="2"/>
          <w:sz w:val="32"/>
          <w:szCs w:val="32"/>
          <w:highlight w:val="none"/>
          <w:lang w:val="en-US" w:eastAsia="zh-CN" w:bidi="ar-SA"/>
        </w:rPr>
        <w:t>牵头领导：唐惠敏；责任单位：区文旅局；完成时限：10月底</w:t>
      </w:r>
      <w:r>
        <w:rPr>
          <w:rFonts w:hint="default" w:ascii="Times New Roman" w:hAnsi="Times New Roman" w:eastAsia="仿宋_GB2312" w:cs="Times New Roman"/>
          <w:b w:val="0"/>
          <w:bCs w:val="0"/>
          <w:kern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kern w:val="0"/>
          <w:sz w:val="32"/>
          <w:szCs w:val="32"/>
          <w:lang w:val="en-US" w:eastAsia="zh-CN" w:bidi="ar-SA"/>
        </w:rPr>
        <w:t>3</w:t>
      </w:r>
      <w:r>
        <w:rPr>
          <w:rFonts w:hint="eastAsia" w:ascii="Times New Roman" w:hAnsi="Times New Roman" w:eastAsia="仿宋_GB2312" w:cs="Times New Roman"/>
          <w:b w:val="0"/>
          <w:bCs w:val="0"/>
          <w:kern w:val="0"/>
          <w:sz w:val="32"/>
          <w:szCs w:val="32"/>
          <w:lang w:val="en-US" w:eastAsia="zh-CN" w:bidi="ar-SA"/>
        </w:rPr>
        <w:t>6</w:t>
      </w:r>
      <w:r>
        <w:rPr>
          <w:rFonts w:hint="default" w:ascii="Times New Roman" w:hAnsi="Times New Roman" w:eastAsia="仿宋_GB2312" w:cs="Times New Roman"/>
          <w:b w:val="0"/>
          <w:bCs w:val="0"/>
          <w:kern w:val="0"/>
          <w:sz w:val="32"/>
          <w:szCs w:val="32"/>
          <w:lang w:val="en-US" w:eastAsia="zh-CN" w:bidi="ar-SA"/>
        </w:rPr>
        <w:t>、持续开展对文旅行业、出版印刷行业等落实疫情防控、安全生产工作等的日常督导检查。（</w:t>
      </w:r>
      <w:r>
        <w:rPr>
          <w:rFonts w:hint="default" w:ascii="Times New Roman" w:hAnsi="Times New Roman" w:eastAsia="楷体_GB2312" w:cs="Times New Roman"/>
          <w:b w:val="0"/>
          <w:color w:val="auto"/>
          <w:kern w:val="2"/>
          <w:sz w:val="32"/>
          <w:szCs w:val="32"/>
          <w:highlight w:val="none"/>
          <w:lang w:val="en-US" w:eastAsia="zh-CN" w:bidi="ar-SA"/>
        </w:rPr>
        <w:t>牵头领导：唐惠敏；责任单位：区委宣传部、区文旅局；完成时限：10月底</w:t>
      </w:r>
      <w:r>
        <w:rPr>
          <w:rFonts w:hint="default" w:ascii="Times New Roman" w:hAnsi="Times New Roman" w:eastAsia="仿宋_GB2312" w:cs="Times New Roman"/>
          <w:b w:val="0"/>
          <w:bCs w:val="0"/>
          <w:kern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bidi="ar-SA"/>
        </w:rPr>
      </w:pPr>
      <w:r>
        <w:rPr>
          <w:rFonts w:hint="default" w:ascii="Times New Roman" w:hAnsi="Times New Roman" w:eastAsia="仿宋_GB2312" w:cs="Times New Roman"/>
          <w:b w:val="0"/>
          <w:bCs w:val="0"/>
          <w:sz w:val="32"/>
          <w:szCs w:val="32"/>
          <w:lang w:val="en-US" w:eastAsia="zh-CN" w:bidi="ar-SA"/>
        </w:rPr>
        <w:t>3</w:t>
      </w:r>
      <w:r>
        <w:rPr>
          <w:rFonts w:hint="eastAsia" w:ascii="Times New Roman" w:hAnsi="Times New Roman" w:eastAsia="仿宋_GB2312" w:cs="Times New Roman"/>
          <w:b w:val="0"/>
          <w:bCs w:val="0"/>
          <w:sz w:val="32"/>
          <w:szCs w:val="32"/>
          <w:lang w:val="en-US" w:eastAsia="zh-CN" w:bidi="ar-SA"/>
        </w:rPr>
        <w:t>7</w:t>
      </w:r>
      <w:r>
        <w:rPr>
          <w:rFonts w:hint="default" w:ascii="Times New Roman" w:hAnsi="Times New Roman" w:eastAsia="仿宋_GB2312" w:cs="Times New Roman"/>
          <w:b w:val="0"/>
          <w:bCs w:val="0"/>
          <w:sz w:val="32"/>
          <w:szCs w:val="32"/>
          <w:lang w:val="en-US" w:eastAsia="zh-CN" w:bidi="ar-SA"/>
        </w:rPr>
        <w:t>、积极组织筹备区四大班子联席会议、县级领导到分包联系办事处和项目现场办公等重要会议、活动。（</w:t>
      </w:r>
      <w:r>
        <w:rPr>
          <w:rFonts w:hint="default" w:ascii="Times New Roman" w:hAnsi="Times New Roman" w:eastAsia="楷体_GB2312" w:cs="Times New Roman"/>
          <w:b w:val="0"/>
          <w:color w:val="auto"/>
          <w:kern w:val="2"/>
          <w:sz w:val="32"/>
          <w:szCs w:val="32"/>
          <w:highlight w:val="none"/>
          <w:lang w:val="en-US" w:eastAsia="zh-CN" w:bidi="ar-SA"/>
        </w:rPr>
        <w:t>牵头领导:韩刚岭；责任单位：区委办；完成时限：10月底前</w:t>
      </w:r>
      <w:r>
        <w:rPr>
          <w:rFonts w:hint="default" w:ascii="Times New Roman" w:hAnsi="Times New Roman" w:eastAsia="仿宋_GB2312" w:cs="Times New Roman"/>
          <w:b w:val="0"/>
          <w:bCs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bidi="ar-SA"/>
        </w:rPr>
      </w:pPr>
      <w:r>
        <w:rPr>
          <w:rFonts w:hint="default" w:ascii="Times New Roman" w:hAnsi="Times New Roman" w:eastAsia="仿宋_GB2312" w:cs="Times New Roman"/>
          <w:b w:val="0"/>
          <w:bCs w:val="0"/>
          <w:sz w:val="32"/>
          <w:szCs w:val="32"/>
          <w:lang w:val="en-US" w:eastAsia="zh-CN" w:bidi="ar-SA"/>
        </w:rPr>
        <w:t>3</w:t>
      </w:r>
      <w:r>
        <w:rPr>
          <w:rFonts w:hint="eastAsia" w:ascii="Times New Roman" w:hAnsi="Times New Roman" w:eastAsia="仿宋_GB2312" w:cs="Times New Roman"/>
          <w:b w:val="0"/>
          <w:bCs w:val="0"/>
          <w:sz w:val="32"/>
          <w:szCs w:val="32"/>
          <w:lang w:val="en-US" w:eastAsia="zh-CN" w:bidi="ar-SA"/>
        </w:rPr>
        <w:t>8</w:t>
      </w:r>
      <w:r>
        <w:rPr>
          <w:rFonts w:hint="default" w:ascii="Times New Roman" w:hAnsi="Times New Roman" w:eastAsia="仿宋_GB2312" w:cs="Times New Roman"/>
          <w:b w:val="0"/>
          <w:bCs w:val="0"/>
          <w:sz w:val="32"/>
          <w:szCs w:val="32"/>
          <w:lang w:val="en-US" w:eastAsia="zh-CN" w:bidi="ar-SA"/>
        </w:rPr>
        <w:t>、积极收集汇总我区亮点工作，统筹调度月考核工作。（</w:t>
      </w:r>
      <w:r>
        <w:rPr>
          <w:rFonts w:hint="default" w:ascii="Times New Roman" w:hAnsi="Times New Roman" w:eastAsia="楷体_GB2312" w:cs="Times New Roman"/>
          <w:b w:val="0"/>
          <w:color w:val="auto"/>
          <w:kern w:val="2"/>
          <w:sz w:val="32"/>
          <w:szCs w:val="32"/>
          <w:highlight w:val="none"/>
          <w:lang w:val="en-US" w:eastAsia="zh-CN" w:bidi="ar-SA"/>
        </w:rPr>
        <w:t>牵头领导:韩刚岭；责任单位：区委办；完成时限：10月底前</w:t>
      </w:r>
      <w:r>
        <w:rPr>
          <w:rFonts w:hint="default" w:ascii="Times New Roman" w:hAnsi="Times New Roman" w:eastAsia="仿宋_GB2312" w:cs="Times New Roman"/>
          <w:b w:val="0"/>
          <w:bCs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bidi="ar-SA"/>
        </w:rPr>
      </w:pPr>
      <w:r>
        <w:rPr>
          <w:rFonts w:hint="default" w:ascii="Times New Roman" w:hAnsi="Times New Roman" w:eastAsia="仿宋_GB2312" w:cs="Times New Roman"/>
          <w:b w:val="0"/>
          <w:bCs w:val="0"/>
          <w:sz w:val="32"/>
          <w:szCs w:val="32"/>
          <w:lang w:val="en-US" w:eastAsia="zh-CN" w:bidi="ar-SA"/>
        </w:rPr>
        <w:t>3</w:t>
      </w:r>
      <w:r>
        <w:rPr>
          <w:rFonts w:hint="eastAsia" w:ascii="Times New Roman" w:hAnsi="Times New Roman" w:eastAsia="仿宋_GB2312" w:cs="Times New Roman"/>
          <w:b w:val="0"/>
          <w:bCs w:val="0"/>
          <w:sz w:val="32"/>
          <w:szCs w:val="32"/>
          <w:lang w:val="en-US" w:eastAsia="zh-CN" w:bidi="ar-SA"/>
        </w:rPr>
        <w:t>9</w:t>
      </w:r>
      <w:r>
        <w:rPr>
          <w:rFonts w:hint="default" w:ascii="Times New Roman" w:hAnsi="Times New Roman" w:eastAsia="仿宋_GB2312" w:cs="Times New Roman"/>
          <w:b w:val="0"/>
          <w:bCs w:val="0"/>
          <w:sz w:val="32"/>
          <w:szCs w:val="32"/>
          <w:lang w:val="en-US" w:eastAsia="zh-CN" w:bidi="ar-SA"/>
        </w:rPr>
        <w:t>、落实好国家和全省安全生产专项整治三年行动工作部署。（</w:t>
      </w:r>
      <w:r>
        <w:rPr>
          <w:rFonts w:hint="default" w:ascii="Times New Roman" w:hAnsi="Times New Roman" w:eastAsia="楷体_GB2312" w:cs="Times New Roman"/>
          <w:b w:val="0"/>
          <w:color w:val="auto"/>
          <w:kern w:val="2"/>
          <w:sz w:val="32"/>
          <w:szCs w:val="32"/>
          <w:highlight w:val="none"/>
          <w:lang w:val="en-US" w:eastAsia="zh-CN" w:bidi="ar-SA"/>
        </w:rPr>
        <w:t>牵头领导:韩刚岭；责任单位：区应急局；完成时限：10月底前</w:t>
      </w:r>
      <w:r>
        <w:rPr>
          <w:rFonts w:hint="default" w:ascii="Times New Roman" w:hAnsi="Times New Roman" w:eastAsia="仿宋_GB2312" w:cs="Times New Roman"/>
          <w:b w:val="0"/>
          <w:bCs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40</w:t>
      </w:r>
      <w:r>
        <w:rPr>
          <w:rFonts w:hint="default" w:ascii="Times New Roman" w:hAnsi="Times New Roman" w:eastAsia="仿宋_GB2312" w:cs="Times New Roman"/>
          <w:b w:val="0"/>
          <w:bCs w:val="0"/>
          <w:sz w:val="32"/>
          <w:szCs w:val="32"/>
          <w:lang w:val="en-US" w:eastAsia="zh-CN" w:bidi="ar-SA"/>
        </w:rPr>
        <w:t>、做好国庆节、二十大等重点时段安全生产工作。（</w:t>
      </w:r>
      <w:r>
        <w:rPr>
          <w:rFonts w:hint="default" w:ascii="Times New Roman" w:hAnsi="Times New Roman" w:eastAsia="楷体_GB2312" w:cs="Times New Roman"/>
          <w:b w:val="0"/>
          <w:color w:val="auto"/>
          <w:kern w:val="2"/>
          <w:sz w:val="32"/>
          <w:szCs w:val="32"/>
          <w:highlight w:val="none"/>
          <w:lang w:val="en-US" w:eastAsia="zh-CN" w:bidi="ar-SA"/>
        </w:rPr>
        <w:t>牵头领导:韩刚岭；责任单位：区应急局；完成时限：10月底前</w:t>
      </w:r>
      <w:r>
        <w:rPr>
          <w:rFonts w:hint="default" w:ascii="Times New Roman" w:hAnsi="Times New Roman" w:eastAsia="仿宋_GB2312" w:cs="Times New Roman"/>
          <w:b w:val="0"/>
          <w:bCs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41</w:t>
      </w:r>
      <w:r>
        <w:rPr>
          <w:rFonts w:hint="default" w:ascii="Times New Roman" w:hAnsi="Times New Roman" w:eastAsia="仿宋_GB2312" w:cs="Times New Roman"/>
          <w:b w:val="0"/>
          <w:bCs w:val="0"/>
          <w:sz w:val="32"/>
          <w:szCs w:val="32"/>
          <w:lang w:val="en-US" w:eastAsia="zh-CN" w:bidi="ar-SA"/>
        </w:rPr>
        <w:t>、做好重点时段值班值守工作。（</w:t>
      </w:r>
      <w:r>
        <w:rPr>
          <w:rFonts w:hint="default" w:ascii="Times New Roman" w:hAnsi="Times New Roman" w:eastAsia="楷体_GB2312" w:cs="Times New Roman"/>
          <w:b w:val="0"/>
          <w:color w:val="auto"/>
          <w:kern w:val="2"/>
          <w:sz w:val="32"/>
          <w:szCs w:val="32"/>
          <w:highlight w:val="none"/>
          <w:lang w:val="en-US" w:eastAsia="zh-CN" w:bidi="ar-SA"/>
        </w:rPr>
        <w:t>牵头领导:韩刚岭；责任单位：区应急局；完成时限：10月底前</w:t>
      </w:r>
      <w:r>
        <w:rPr>
          <w:rFonts w:hint="default" w:ascii="Times New Roman" w:hAnsi="Times New Roman" w:eastAsia="仿宋_GB2312" w:cs="Times New Roman"/>
          <w:b w:val="0"/>
          <w:bCs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42</w:t>
      </w:r>
      <w:r>
        <w:rPr>
          <w:rFonts w:hint="default" w:ascii="Times New Roman" w:hAnsi="Times New Roman" w:eastAsia="仿宋_GB2312" w:cs="Times New Roman"/>
          <w:b w:val="0"/>
          <w:bCs w:val="0"/>
          <w:sz w:val="32"/>
          <w:szCs w:val="32"/>
          <w:lang w:val="en-US" w:eastAsia="zh-CN" w:bidi="ar-SA"/>
        </w:rPr>
        <w:t>、做好2022年度第二批高新技术企业认定工作。（</w:t>
      </w:r>
      <w:r>
        <w:rPr>
          <w:rFonts w:hint="default" w:ascii="Times New Roman" w:hAnsi="Times New Roman" w:eastAsia="楷体_GB2312" w:cs="Times New Roman"/>
          <w:b w:val="0"/>
          <w:color w:val="auto"/>
          <w:kern w:val="2"/>
          <w:sz w:val="32"/>
          <w:szCs w:val="32"/>
          <w:highlight w:val="none"/>
          <w:lang w:val="en-US" w:eastAsia="zh-CN" w:bidi="ar-SA"/>
        </w:rPr>
        <w:t>牵头领导:韩刚岭、宋朝忠；责任单位：区科工局；完成时限：10月底前</w:t>
      </w:r>
      <w:r>
        <w:rPr>
          <w:rFonts w:hint="default" w:ascii="Times New Roman" w:hAnsi="Times New Roman" w:eastAsia="仿宋_GB2312" w:cs="Times New Roman"/>
          <w:b w:val="0"/>
          <w:bCs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43</w:t>
      </w:r>
      <w:r>
        <w:rPr>
          <w:rFonts w:hint="default" w:ascii="Times New Roman" w:hAnsi="Times New Roman" w:eastAsia="仿宋_GB2312" w:cs="Times New Roman"/>
          <w:b w:val="0"/>
          <w:bCs w:val="0"/>
          <w:sz w:val="32"/>
          <w:szCs w:val="32"/>
          <w:lang w:val="en-US" w:eastAsia="zh-CN" w:bidi="ar-SA"/>
        </w:rPr>
        <w:t>、持续推进辖区规模以上工业企业研发活动全覆盖工作，争取完成全年任务。（</w:t>
      </w:r>
      <w:r>
        <w:rPr>
          <w:rFonts w:hint="default" w:ascii="Times New Roman" w:hAnsi="Times New Roman" w:eastAsia="楷体_GB2312" w:cs="Times New Roman"/>
          <w:b w:val="0"/>
          <w:color w:val="auto"/>
          <w:kern w:val="2"/>
          <w:sz w:val="32"/>
          <w:szCs w:val="32"/>
          <w:highlight w:val="none"/>
          <w:lang w:val="en-US" w:eastAsia="zh-CN" w:bidi="ar-SA"/>
        </w:rPr>
        <w:t>牵头领导:韩刚岭、宋朝忠；责任单位：区科工局；完成时限：10月底前</w:t>
      </w:r>
      <w:r>
        <w:rPr>
          <w:rFonts w:hint="default" w:ascii="Times New Roman" w:hAnsi="Times New Roman" w:eastAsia="仿宋_GB2312" w:cs="Times New Roman"/>
          <w:b w:val="0"/>
          <w:bCs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bidi="ar-SA"/>
        </w:rPr>
      </w:pPr>
      <w:r>
        <w:rPr>
          <w:rFonts w:hint="default" w:ascii="Times New Roman" w:hAnsi="Times New Roman" w:eastAsia="仿宋_GB2312" w:cs="Times New Roman"/>
          <w:b w:val="0"/>
          <w:bCs w:val="0"/>
          <w:sz w:val="32"/>
          <w:szCs w:val="32"/>
          <w:lang w:val="en-US" w:eastAsia="zh-CN" w:bidi="ar-SA"/>
        </w:rPr>
        <w:t>4</w:t>
      </w:r>
      <w:r>
        <w:rPr>
          <w:rFonts w:hint="eastAsia" w:ascii="Times New Roman" w:hAnsi="Times New Roman" w:eastAsia="仿宋_GB2312" w:cs="Times New Roman"/>
          <w:b w:val="0"/>
          <w:bCs w:val="0"/>
          <w:sz w:val="32"/>
          <w:szCs w:val="32"/>
          <w:lang w:val="en-US" w:eastAsia="zh-CN" w:bidi="ar-SA"/>
        </w:rPr>
        <w:t>4</w:t>
      </w:r>
      <w:r>
        <w:rPr>
          <w:rFonts w:hint="default" w:ascii="Times New Roman" w:hAnsi="Times New Roman" w:eastAsia="仿宋_GB2312" w:cs="Times New Roman"/>
          <w:b w:val="0"/>
          <w:bCs w:val="0"/>
          <w:sz w:val="32"/>
          <w:szCs w:val="32"/>
          <w:lang w:val="en-US" w:eastAsia="zh-CN" w:bidi="ar-SA"/>
        </w:rPr>
        <w:t>、强化惠企政策宣传，做好2022年度省工程技术中心认定准备工作。（</w:t>
      </w:r>
      <w:r>
        <w:rPr>
          <w:rFonts w:hint="default" w:ascii="Times New Roman" w:hAnsi="Times New Roman" w:eastAsia="楷体_GB2312" w:cs="Times New Roman"/>
          <w:b w:val="0"/>
          <w:color w:val="auto"/>
          <w:kern w:val="2"/>
          <w:sz w:val="32"/>
          <w:szCs w:val="32"/>
          <w:highlight w:val="none"/>
          <w:lang w:val="en-US" w:eastAsia="zh-CN" w:bidi="ar-SA"/>
        </w:rPr>
        <w:t>牵头领导:韩刚岭、宋朝忠；责任单位：区科工局；完成时限：10月底前</w:t>
      </w:r>
      <w:r>
        <w:rPr>
          <w:rFonts w:hint="default" w:ascii="Times New Roman" w:hAnsi="Times New Roman" w:eastAsia="仿宋_GB2312" w:cs="Times New Roman"/>
          <w:b w:val="0"/>
          <w:bCs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bidi="ar-SA"/>
        </w:rPr>
      </w:pPr>
      <w:r>
        <w:rPr>
          <w:rFonts w:hint="default" w:ascii="Times New Roman" w:hAnsi="Times New Roman" w:eastAsia="仿宋_GB2312" w:cs="Times New Roman"/>
          <w:b w:val="0"/>
          <w:bCs w:val="0"/>
          <w:sz w:val="32"/>
          <w:szCs w:val="32"/>
          <w:lang w:val="en-US" w:eastAsia="zh-CN" w:bidi="ar-SA"/>
        </w:rPr>
        <w:t>4</w:t>
      </w:r>
      <w:r>
        <w:rPr>
          <w:rFonts w:hint="eastAsia" w:ascii="Times New Roman" w:hAnsi="Times New Roman" w:eastAsia="仿宋_GB2312" w:cs="Times New Roman"/>
          <w:b w:val="0"/>
          <w:bCs w:val="0"/>
          <w:sz w:val="32"/>
          <w:szCs w:val="32"/>
          <w:lang w:val="en-US" w:eastAsia="zh-CN" w:bidi="ar-SA"/>
        </w:rPr>
        <w:t>5</w:t>
      </w:r>
      <w:r>
        <w:rPr>
          <w:rFonts w:hint="default" w:ascii="Times New Roman" w:hAnsi="Times New Roman" w:eastAsia="仿宋_GB2312" w:cs="Times New Roman"/>
          <w:b w:val="0"/>
          <w:bCs w:val="0"/>
          <w:sz w:val="32"/>
          <w:szCs w:val="32"/>
          <w:lang w:val="en-US" w:eastAsia="zh-CN" w:bidi="ar-SA"/>
        </w:rPr>
        <w:t>、做好技术合同认定工作。（</w:t>
      </w:r>
      <w:r>
        <w:rPr>
          <w:rFonts w:hint="default" w:ascii="Times New Roman" w:hAnsi="Times New Roman" w:eastAsia="楷体_GB2312" w:cs="Times New Roman"/>
          <w:b w:val="0"/>
          <w:color w:val="auto"/>
          <w:kern w:val="2"/>
          <w:sz w:val="32"/>
          <w:szCs w:val="32"/>
          <w:highlight w:val="none"/>
          <w:lang w:val="en-US" w:eastAsia="zh-CN" w:bidi="ar-SA"/>
        </w:rPr>
        <w:t>牵头领导:韩刚岭、宋朝忠；责任单位：区科工局；完成时限：10月底前</w:t>
      </w:r>
      <w:r>
        <w:rPr>
          <w:rFonts w:hint="default" w:ascii="Times New Roman" w:hAnsi="Times New Roman" w:eastAsia="仿宋_GB2312" w:cs="Times New Roman"/>
          <w:b w:val="0"/>
          <w:bCs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4</w:t>
      </w:r>
      <w:r>
        <w:rPr>
          <w:rFonts w:hint="eastAsia"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lang w:val="en-US" w:eastAsia="zh-CN"/>
        </w:rPr>
        <w:t>、对各相关区直单位及各街道办事处社会治理现代化宣传工作进行督导检查。（</w:t>
      </w:r>
      <w:r>
        <w:rPr>
          <w:rFonts w:hint="default" w:ascii="Times New Roman" w:hAnsi="Times New Roman" w:eastAsia="楷体_GB2312" w:cs="Times New Roman"/>
          <w:b w:val="0"/>
          <w:color w:val="auto"/>
          <w:kern w:val="2"/>
          <w:sz w:val="32"/>
          <w:szCs w:val="32"/>
          <w:highlight w:val="none"/>
          <w:lang w:val="en-US" w:eastAsia="zh-CN" w:bidi="ar-SA"/>
        </w:rPr>
        <w:t>牵头领导：杨鸿志；责任单位：区委政法委；完成时限：10月底</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4</w:t>
      </w:r>
      <w:r>
        <w:rPr>
          <w:rFonts w:hint="eastAsia"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lang w:val="en-US" w:eastAsia="zh-CN"/>
        </w:rPr>
        <w:t>、向区人大报送关于认罪认罚制度落实情况的报告。（</w:t>
      </w:r>
      <w:r>
        <w:rPr>
          <w:rFonts w:hint="default" w:ascii="Times New Roman" w:hAnsi="Times New Roman" w:eastAsia="楷体_GB2312" w:cs="Times New Roman"/>
          <w:b w:val="0"/>
          <w:color w:val="auto"/>
          <w:kern w:val="2"/>
          <w:sz w:val="32"/>
          <w:szCs w:val="32"/>
          <w:highlight w:val="none"/>
          <w:lang w:val="en-US" w:eastAsia="zh-CN" w:bidi="ar-SA"/>
        </w:rPr>
        <w:t>牵头领导：杨鸿志；责任单位：区人民检察院；完成时限：10月中旬</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4</w:t>
      </w:r>
      <w:r>
        <w:rPr>
          <w:rFonts w:hint="eastAsia"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lang w:val="en-US" w:eastAsia="zh-CN"/>
        </w:rPr>
        <w:t>、分析研判国庆节期间全区社会治安形势特点，全力做好国庆安保、菊花文化节安保维稳工作。（</w:t>
      </w:r>
      <w:r>
        <w:rPr>
          <w:rFonts w:hint="default" w:ascii="Times New Roman" w:hAnsi="Times New Roman" w:eastAsia="楷体_GB2312" w:cs="Times New Roman"/>
          <w:b w:val="0"/>
          <w:color w:val="auto"/>
          <w:kern w:val="2"/>
          <w:sz w:val="32"/>
          <w:szCs w:val="32"/>
          <w:highlight w:val="none"/>
          <w:lang w:val="en-US" w:eastAsia="zh-CN" w:bidi="ar-SA"/>
        </w:rPr>
        <w:t>牵头领导：杨鸿志、宋伟民；责任单位：鼓楼公安分局；完成时限：10月底</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4</w:t>
      </w:r>
      <w:r>
        <w:rPr>
          <w:rFonts w:hint="eastAsia"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lang w:val="en-US" w:eastAsia="zh-CN"/>
        </w:rPr>
        <w:t>、启动高等级勤务模式，全警投身参战党的二十大安保维稳，切实营造二十大会议期间全区安全稳定社会治安环境。（</w:t>
      </w:r>
      <w:r>
        <w:rPr>
          <w:rFonts w:hint="default" w:ascii="Times New Roman" w:hAnsi="Times New Roman" w:eastAsia="楷体_GB2312" w:cs="Times New Roman"/>
          <w:b w:val="0"/>
          <w:color w:val="auto"/>
          <w:kern w:val="2"/>
          <w:sz w:val="32"/>
          <w:szCs w:val="32"/>
          <w:highlight w:val="none"/>
          <w:lang w:val="en-US" w:eastAsia="zh-CN" w:bidi="ar-SA"/>
        </w:rPr>
        <w:t>牵头领导：杨鸿志、宋伟民；责任单位：鼓楼公安分局；完成时限：10月底</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50</w:t>
      </w:r>
      <w:r>
        <w:rPr>
          <w:rFonts w:hint="default" w:ascii="Times New Roman" w:hAnsi="Times New Roman" w:eastAsia="仿宋_GB2312" w:cs="Times New Roman"/>
          <w:b w:val="0"/>
          <w:bCs w:val="0"/>
          <w:sz w:val="32"/>
          <w:szCs w:val="32"/>
          <w:lang w:val="en-US" w:eastAsia="zh-CN" w:bidi="ar-SA"/>
        </w:rPr>
        <w:t>、做好10月份制造立市“三个一批”入库工作。（</w:t>
      </w:r>
      <w:r>
        <w:rPr>
          <w:rFonts w:hint="default" w:ascii="Times New Roman" w:hAnsi="Times New Roman" w:eastAsia="楷体_GB2312" w:cs="Times New Roman"/>
          <w:b w:val="0"/>
          <w:color w:val="auto"/>
          <w:kern w:val="2"/>
          <w:sz w:val="32"/>
          <w:szCs w:val="32"/>
          <w:highlight w:val="none"/>
          <w:lang w:val="en-US" w:eastAsia="zh-CN" w:bidi="ar-SA"/>
        </w:rPr>
        <w:t>牵头领导：宋朝忠；责任单位：</w:t>
      </w:r>
      <w:r>
        <w:rPr>
          <w:rFonts w:hint="eastAsia" w:ascii="Times New Roman" w:hAnsi="Times New Roman" w:eastAsia="楷体_GB2312" w:cs="Times New Roman"/>
          <w:b w:val="0"/>
          <w:color w:val="auto"/>
          <w:kern w:val="2"/>
          <w:sz w:val="32"/>
          <w:szCs w:val="32"/>
          <w:highlight w:val="none"/>
          <w:lang w:val="en-US" w:eastAsia="zh-CN" w:bidi="ar-SA"/>
        </w:rPr>
        <w:t>区</w:t>
      </w:r>
      <w:r>
        <w:rPr>
          <w:rFonts w:hint="default" w:ascii="Times New Roman" w:hAnsi="Times New Roman" w:eastAsia="楷体_GB2312" w:cs="Times New Roman"/>
          <w:b w:val="0"/>
          <w:color w:val="auto"/>
          <w:kern w:val="2"/>
          <w:sz w:val="32"/>
          <w:szCs w:val="32"/>
          <w:highlight w:val="none"/>
          <w:lang w:val="en-US" w:eastAsia="zh-CN" w:bidi="ar-SA"/>
        </w:rPr>
        <w:t>科工局 完成时限：10月底前</w:t>
      </w:r>
      <w:r>
        <w:rPr>
          <w:rFonts w:hint="default" w:ascii="Times New Roman" w:hAnsi="Times New Roman" w:eastAsia="仿宋_GB2312" w:cs="Times New Roman"/>
          <w:b w:val="0"/>
          <w:bCs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51</w:t>
      </w:r>
      <w:r>
        <w:rPr>
          <w:rFonts w:hint="default" w:ascii="Times New Roman" w:hAnsi="Times New Roman" w:eastAsia="仿宋_GB2312" w:cs="Times New Roman"/>
          <w:b w:val="0"/>
          <w:bCs w:val="0"/>
          <w:sz w:val="32"/>
          <w:szCs w:val="32"/>
          <w:lang w:val="en-US" w:eastAsia="zh-CN" w:bidi="ar-SA"/>
        </w:rPr>
        <w:t>、金明工业园区用地布局与产业研究规划方案向市政府的报审工作。（</w:t>
      </w:r>
      <w:r>
        <w:rPr>
          <w:rFonts w:hint="default" w:ascii="Times New Roman" w:hAnsi="Times New Roman" w:eastAsia="楷体_GB2312" w:cs="Times New Roman"/>
          <w:b w:val="0"/>
          <w:color w:val="auto"/>
          <w:kern w:val="2"/>
          <w:sz w:val="32"/>
          <w:szCs w:val="32"/>
          <w:highlight w:val="none"/>
          <w:lang w:val="en-US" w:eastAsia="zh-CN" w:bidi="ar-SA"/>
        </w:rPr>
        <w:t>牵头领导：宋朝忠；责任单位：金明工业园区服务中心 完成时限：10月底前</w:t>
      </w:r>
      <w:r>
        <w:rPr>
          <w:rFonts w:hint="default" w:ascii="Times New Roman" w:hAnsi="Times New Roman" w:eastAsia="仿宋_GB2312" w:cs="Times New Roman"/>
          <w:b w:val="0"/>
          <w:bCs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52</w:t>
      </w:r>
      <w:r>
        <w:rPr>
          <w:rFonts w:hint="default" w:ascii="Times New Roman" w:hAnsi="Times New Roman" w:eastAsia="仿宋_GB2312" w:cs="Times New Roman"/>
          <w:b w:val="0"/>
          <w:bCs w:val="0"/>
          <w:sz w:val="32"/>
          <w:szCs w:val="32"/>
          <w:lang w:val="en-US" w:eastAsia="zh-CN" w:bidi="ar-SA"/>
        </w:rPr>
        <w:t>、开展重复信访、化解积案专项治理行动。（</w:t>
      </w:r>
      <w:r>
        <w:rPr>
          <w:rFonts w:hint="default" w:ascii="Times New Roman" w:hAnsi="Times New Roman" w:eastAsia="楷体_GB2312" w:cs="Times New Roman"/>
          <w:b w:val="0"/>
          <w:color w:val="auto"/>
          <w:kern w:val="2"/>
          <w:sz w:val="32"/>
          <w:szCs w:val="32"/>
          <w:highlight w:val="none"/>
          <w:lang w:val="en-US" w:eastAsia="zh-CN" w:bidi="ar-SA"/>
        </w:rPr>
        <w:t>牵头领导：宋伟民；责任单位：区信访局；完成时限：10月底</w:t>
      </w:r>
      <w:r>
        <w:rPr>
          <w:rFonts w:hint="default" w:ascii="Times New Roman" w:hAnsi="Times New Roman" w:eastAsia="仿宋_GB2312" w:cs="Times New Roman"/>
          <w:b w:val="0"/>
          <w:bCs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53</w:t>
      </w:r>
      <w:r>
        <w:rPr>
          <w:rFonts w:hint="default" w:ascii="Times New Roman" w:hAnsi="Times New Roman" w:eastAsia="仿宋_GB2312" w:cs="Times New Roman"/>
          <w:b w:val="0"/>
          <w:bCs w:val="0"/>
          <w:sz w:val="32"/>
          <w:szCs w:val="32"/>
          <w:lang w:val="en-US" w:eastAsia="zh-CN" w:bidi="ar-SA"/>
        </w:rPr>
        <w:t>、强化聚集活动管控，按照非必要不举办的原则，严控大型聚集性活动，原则上不办少办，确需举办的，按照要求</w:t>
      </w:r>
      <w:r>
        <w:rPr>
          <w:rFonts w:hint="default" w:ascii="Times New Roman" w:hAnsi="Times New Roman" w:eastAsia="仿宋_GB2312" w:cs="Times New Roman"/>
          <w:b w:val="0"/>
          <w:bCs w:val="0"/>
          <w:kern w:val="0"/>
          <w:sz w:val="32"/>
          <w:szCs w:val="32"/>
          <w:lang w:val="en-US" w:eastAsia="zh-CN" w:bidi="ar-SA"/>
        </w:rPr>
        <w:t>报疫情防控指挥部审批后举办。（</w:t>
      </w:r>
      <w:r>
        <w:rPr>
          <w:rFonts w:hint="default" w:ascii="Times New Roman" w:hAnsi="Times New Roman" w:eastAsia="楷体_GB2312" w:cs="Times New Roman"/>
          <w:b w:val="0"/>
          <w:color w:val="auto"/>
          <w:kern w:val="2"/>
          <w:sz w:val="32"/>
          <w:szCs w:val="32"/>
          <w:highlight w:val="none"/>
          <w:lang w:val="en-US" w:eastAsia="zh-CN" w:bidi="ar-SA"/>
        </w:rPr>
        <w:t>牵头领导：李希峰；责任单位：区卫健委；完成时限：10月底</w:t>
      </w:r>
      <w:r>
        <w:rPr>
          <w:rFonts w:hint="default" w:ascii="Times New Roman" w:hAnsi="Times New Roman" w:eastAsia="仿宋_GB2312" w:cs="Times New Roman"/>
          <w:b w:val="0"/>
          <w:bCs w:val="0"/>
          <w:kern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仿宋_GB2312" w:cs="Times New Roman"/>
          <w:b w:val="0"/>
          <w:bCs w:val="0"/>
          <w:sz w:val="32"/>
          <w:szCs w:val="32"/>
          <w:lang w:val="en-US" w:eastAsia="zh-CN" w:bidi="ar-SA"/>
        </w:rPr>
      </w:pPr>
      <w:r>
        <w:rPr>
          <w:rFonts w:hint="default" w:ascii="Times New Roman" w:hAnsi="Times New Roman" w:eastAsia="仿宋_GB2312" w:cs="Times New Roman"/>
          <w:b w:val="0"/>
          <w:bCs w:val="0"/>
          <w:sz w:val="32"/>
          <w:szCs w:val="32"/>
          <w:lang w:val="en-US" w:eastAsia="zh-CN" w:bidi="ar-SA"/>
        </w:rPr>
        <w:t>5</w:t>
      </w:r>
      <w:r>
        <w:rPr>
          <w:rFonts w:hint="eastAsia" w:ascii="Times New Roman" w:hAnsi="Times New Roman" w:eastAsia="仿宋_GB2312" w:cs="Times New Roman"/>
          <w:b w:val="0"/>
          <w:bCs w:val="0"/>
          <w:sz w:val="32"/>
          <w:szCs w:val="32"/>
          <w:lang w:val="en-US" w:eastAsia="zh-CN" w:bidi="ar-SA"/>
        </w:rPr>
        <w:t>4</w:t>
      </w:r>
      <w:r>
        <w:rPr>
          <w:rFonts w:hint="default" w:ascii="Times New Roman" w:hAnsi="Times New Roman" w:eastAsia="仿宋_GB2312" w:cs="Times New Roman"/>
          <w:b w:val="0"/>
          <w:bCs w:val="0"/>
          <w:sz w:val="32"/>
          <w:szCs w:val="32"/>
          <w:lang w:val="en-US" w:eastAsia="zh-CN" w:bidi="ar-SA"/>
        </w:rPr>
        <w:t>、抽调专门人员，牵头协调市土地事务所、财政评审中心、南苑办事处开展友谊医院集体土地征收工作，力争10月20日前完成土地征收工作。（</w:t>
      </w:r>
      <w:r>
        <w:rPr>
          <w:rFonts w:hint="default" w:ascii="Times New Roman" w:hAnsi="Times New Roman" w:eastAsia="楷体_GB2312" w:cs="Times New Roman"/>
          <w:b w:val="0"/>
          <w:color w:val="auto"/>
          <w:kern w:val="2"/>
          <w:sz w:val="32"/>
          <w:szCs w:val="32"/>
          <w:highlight w:val="none"/>
          <w:lang w:val="en-US" w:eastAsia="zh-CN" w:bidi="ar-SA"/>
        </w:rPr>
        <w:t>牵头领导：谢红磊；责任单位：市自然资源和规划局鼓楼分局、南苑办事处；完成时限：10月20日前</w:t>
      </w:r>
      <w:r>
        <w:rPr>
          <w:rFonts w:hint="default" w:ascii="Times New Roman" w:hAnsi="Times New Roman" w:eastAsia="仿宋_GB2312" w:cs="Times New Roman"/>
          <w:b w:val="0"/>
          <w:bCs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bidi="ar-SA"/>
        </w:rPr>
      </w:pPr>
      <w:r>
        <w:rPr>
          <w:rFonts w:hint="default" w:ascii="Times New Roman" w:hAnsi="Times New Roman" w:eastAsia="仿宋_GB2312" w:cs="Times New Roman"/>
          <w:b w:val="0"/>
          <w:bCs w:val="0"/>
          <w:sz w:val="32"/>
          <w:szCs w:val="32"/>
          <w:lang w:val="en-US" w:eastAsia="zh-CN" w:bidi="ar-SA"/>
        </w:rPr>
        <w:t>5</w:t>
      </w:r>
      <w:r>
        <w:rPr>
          <w:rFonts w:hint="eastAsia" w:ascii="Times New Roman" w:hAnsi="Times New Roman" w:eastAsia="仿宋_GB2312" w:cs="Times New Roman"/>
          <w:b w:val="0"/>
          <w:bCs w:val="0"/>
          <w:sz w:val="32"/>
          <w:szCs w:val="32"/>
          <w:lang w:val="en-US" w:eastAsia="zh-CN" w:bidi="ar-SA"/>
        </w:rPr>
        <w:t>5</w:t>
      </w:r>
      <w:r>
        <w:rPr>
          <w:rFonts w:hint="default" w:ascii="Times New Roman" w:hAnsi="Times New Roman" w:eastAsia="仿宋_GB2312" w:cs="Times New Roman"/>
          <w:b w:val="0"/>
          <w:bCs w:val="0"/>
          <w:sz w:val="32"/>
          <w:szCs w:val="32"/>
          <w:lang w:val="en-US" w:eastAsia="zh-CN" w:bidi="ar-SA"/>
        </w:rPr>
        <w:t>、继续加强外业巡查，确保农村乱占耕地建房零增长，同时，做好一网两长巡查工作，确保本月巡查率100%。（</w:t>
      </w:r>
      <w:r>
        <w:rPr>
          <w:rFonts w:hint="default" w:ascii="Times New Roman" w:hAnsi="Times New Roman" w:eastAsia="楷体_GB2312" w:cs="Times New Roman"/>
          <w:b w:val="0"/>
          <w:color w:val="auto"/>
          <w:kern w:val="2"/>
          <w:sz w:val="32"/>
          <w:szCs w:val="32"/>
          <w:highlight w:val="none"/>
          <w:lang w:val="en-US" w:eastAsia="zh-CN" w:bidi="ar-SA"/>
        </w:rPr>
        <w:t>牵头领导：谢红磊；责任单位</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市自然资源和规划局鼓楼分局、南苑办事处、仙人庄办事处；完成时限：10月底</w:t>
      </w:r>
      <w:r>
        <w:rPr>
          <w:rFonts w:hint="default" w:ascii="Times New Roman" w:hAnsi="Times New Roman" w:eastAsia="仿宋_GB2312" w:cs="Times New Roman"/>
          <w:b w:val="0"/>
          <w:bCs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bidi="ar-SA"/>
        </w:rPr>
      </w:pPr>
      <w:r>
        <w:rPr>
          <w:rFonts w:hint="default" w:ascii="Times New Roman" w:hAnsi="Times New Roman" w:eastAsia="仿宋_GB2312" w:cs="Times New Roman"/>
          <w:b w:val="0"/>
          <w:bCs w:val="0"/>
          <w:sz w:val="32"/>
          <w:szCs w:val="32"/>
          <w:lang w:val="en-US" w:eastAsia="zh-CN" w:bidi="ar-SA"/>
        </w:rPr>
        <w:t>5</w:t>
      </w:r>
      <w:r>
        <w:rPr>
          <w:rFonts w:hint="eastAsia" w:ascii="Times New Roman" w:hAnsi="Times New Roman" w:eastAsia="仿宋_GB2312" w:cs="Times New Roman"/>
          <w:b w:val="0"/>
          <w:bCs w:val="0"/>
          <w:sz w:val="32"/>
          <w:szCs w:val="32"/>
          <w:lang w:val="en-US" w:eastAsia="zh-CN" w:bidi="ar-SA"/>
        </w:rPr>
        <w:t>6</w:t>
      </w:r>
      <w:r>
        <w:rPr>
          <w:rFonts w:hint="default" w:ascii="Times New Roman" w:hAnsi="Times New Roman" w:eastAsia="仿宋_GB2312" w:cs="Times New Roman"/>
          <w:b w:val="0"/>
          <w:bCs w:val="0"/>
          <w:sz w:val="32"/>
          <w:szCs w:val="32"/>
          <w:lang w:val="en-US" w:eastAsia="zh-CN" w:bidi="ar-SA"/>
        </w:rPr>
        <w:t>、安派专人对老旧小区改造施工点位进行现场巡视督察保质保量的同时加快推进旧改进度，确保在10月底前完成我区2022年旧改年度总工程量的80%。（</w:t>
      </w:r>
      <w:r>
        <w:rPr>
          <w:rFonts w:hint="default" w:ascii="Times New Roman" w:hAnsi="Times New Roman" w:eastAsia="楷体_GB2312" w:cs="Times New Roman"/>
          <w:b w:val="0"/>
          <w:color w:val="auto"/>
          <w:kern w:val="2"/>
          <w:sz w:val="32"/>
          <w:szCs w:val="32"/>
          <w:highlight w:val="none"/>
          <w:lang w:val="en-US" w:eastAsia="zh-CN" w:bidi="ar-SA"/>
        </w:rPr>
        <w:t>牵头领导</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谢红磊；责任单位</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区住建局；完成时限</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10月底</w:t>
      </w:r>
      <w:r>
        <w:rPr>
          <w:rFonts w:hint="default" w:ascii="Times New Roman" w:hAnsi="Times New Roman" w:eastAsia="仿宋_GB2312" w:cs="Times New Roman"/>
          <w:b w:val="0"/>
          <w:bCs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bidi="ar-SA"/>
        </w:rPr>
      </w:pPr>
      <w:r>
        <w:rPr>
          <w:rFonts w:hint="default" w:ascii="Times New Roman" w:hAnsi="Times New Roman" w:eastAsia="仿宋_GB2312" w:cs="Times New Roman"/>
          <w:b w:val="0"/>
          <w:bCs w:val="0"/>
          <w:sz w:val="32"/>
          <w:szCs w:val="32"/>
          <w:lang w:val="en-US" w:eastAsia="zh-CN" w:bidi="ar-SA"/>
        </w:rPr>
        <w:t>5</w:t>
      </w:r>
      <w:r>
        <w:rPr>
          <w:rFonts w:hint="eastAsia" w:ascii="Times New Roman" w:hAnsi="Times New Roman" w:eastAsia="仿宋_GB2312" w:cs="Times New Roman"/>
          <w:b w:val="0"/>
          <w:bCs w:val="0"/>
          <w:sz w:val="32"/>
          <w:szCs w:val="32"/>
          <w:lang w:val="en-US" w:eastAsia="zh-CN" w:bidi="ar-SA"/>
        </w:rPr>
        <w:t>7</w:t>
      </w:r>
      <w:r>
        <w:rPr>
          <w:rFonts w:hint="default" w:ascii="Times New Roman" w:hAnsi="Times New Roman" w:eastAsia="仿宋_GB2312" w:cs="Times New Roman"/>
          <w:b w:val="0"/>
          <w:bCs w:val="0"/>
          <w:sz w:val="32"/>
          <w:szCs w:val="32"/>
          <w:lang w:val="en-US" w:eastAsia="zh-CN" w:bidi="ar-SA"/>
        </w:rPr>
        <w:t>、教师招聘现场报名及考试工作。(</w:t>
      </w:r>
      <w:r>
        <w:rPr>
          <w:rFonts w:hint="default" w:ascii="Times New Roman" w:hAnsi="Times New Roman" w:eastAsia="楷体_GB2312" w:cs="Times New Roman"/>
          <w:b w:val="0"/>
          <w:color w:val="auto"/>
          <w:kern w:val="2"/>
          <w:sz w:val="32"/>
          <w:szCs w:val="32"/>
          <w:highlight w:val="none"/>
          <w:lang w:val="en-US" w:eastAsia="zh-CN" w:bidi="ar-SA"/>
        </w:rPr>
        <w:t>牵头领导</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朱登斌;责任单位</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区教体局;</w:t>
      </w:r>
      <w:r>
        <w:rPr>
          <w:rFonts w:hint="eastAsia" w:ascii="Times New Roman" w:hAnsi="Times New Roman" w:eastAsia="楷体_GB2312" w:cs="Times New Roman"/>
          <w:b w:val="0"/>
          <w:color w:val="auto"/>
          <w:kern w:val="2"/>
          <w:sz w:val="32"/>
          <w:szCs w:val="32"/>
          <w:highlight w:val="none"/>
          <w:lang w:val="en-US" w:eastAsia="zh-CN" w:bidi="ar-SA"/>
        </w:rPr>
        <w:t xml:space="preserve"> </w:t>
      </w:r>
      <w:r>
        <w:rPr>
          <w:rFonts w:hint="default" w:ascii="Times New Roman" w:hAnsi="Times New Roman" w:eastAsia="楷体_GB2312" w:cs="Times New Roman"/>
          <w:b w:val="0"/>
          <w:color w:val="auto"/>
          <w:kern w:val="2"/>
          <w:sz w:val="32"/>
          <w:szCs w:val="32"/>
          <w:highlight w:val="none"/>
          <w:lang w:val="en-US" w:eastAsia="zh-CN" w:bidi="ar-SA"/>
        </w:rPr>
        <w:t>完成时限</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10月底</w:t>
      </w:r>
      <w:r>
        <w:rPr>
          <w:rFonts w:hint="default" w:ascii="Times New Roman" w:hAnsi="Times New Roman" w:eastAsia="仿宋_GB2312" w:cs="Times New Roman"/>
          <w:b w:val="0"/>
          <w:bCs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bidi="ar-SA"/>
        </w:rPr>
      </w:pPr>
      <w:r>
        <w:rPr>
          <w:rFonts w:hint="default" w:ascii="Times New Roman" w:hAnsi="Times New Roman" w:eastAsia="仿宋_GB2312" w:cs="Times New Roman"/>
          <w:b w:val="0"/>
          <w:bCs w:val="0"/>
          <w:sz w:val="32"/>
          <w:szCs w:val="32"/>
          <w:lang w:val="en-US" w:eastAsia="zh-CN" w:bidi="ar-SA"/>
        </w:rPr>
        <w:t>5</w:t>
      </w:r>
      <w:r>
        <w:rPr>
          <w:rFonts w:hint="eastAsia" w:ascii="Times New Roman" w:hAnsi="Times New Roman" w:eastAsia="仿宋_GB2312" w:cs="Times New Roman"/>
          <w:b w:val="0"/>
          <w:bCs w:val="0"/>
          <w:sz w:val="32"/>
          <w:szCs w:val="32"/>
          <w:lang w:val="en-US" w:eastAsia="zh-CN" w:bidi="ar-SA"/>
        </w:rPr>
        <w:t>8</w:t>
      </w:r>
      <w:r>
        <w:rPr>
          <w:rFonts w:hint="default" w:ascii="Times New Roman" w:hAnsi="Times New Roman" w:eastAsia="仿宋_GB2312" w:cs="Times New Roman"/>
          <w:b w:val="0"/>
          <w:bCs w:val="0"/>
          <w:sz w:val="32"/>
          <w:szCs w:val="32"/>
          <w:lang w:val="en-US" w:eastAsia="zh-CN" w:bidi="ar-SA"/>
        </w:rPr>
        <w:t>、完成生源地助学贷款合同审查工作。(</w:t>
      </w:r>
      <w:r>
        <w:rPr>
          <w:rFonts w:hint="default" w:ascii="Times New Roman" w:hAnsi="Times New Roman" w:eastAsia="楷体_GB2312" w:cs="Times New Roman"/>
          <w:b w:val="0"/>
          <w:color w:val="auto"/>
          <w:kern w:val="2"/>
          <w:sz w:val="32"/>
          <w:szCs w:val="32"/>
          <w:highlight w:val="none"/>
          <w:lang w:val="en-US" w:eastAsia="zh-CN" w:bidi="ar-SA"/>
        </w:rPr>
        <w:t>牵头领导</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朱登斌</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责任单位</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区教体局</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完成时限</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10月底</w:t>
      </w:r>
      <w:r>
        <w:rPr>
          <w:rFonts w:hint="default" w:ascii="Times New Roman" w:hAnsi="Times New Roman" w:eastAsia="仿宋_GB2312" w:cs="Times New Roman"/>
          <w:b w:val="0"/>
          <w:bCs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bidi="ar-SA"/>
        </w:rPr>
      </w:pPr>
      <w:r>
        <w:rPr>
          <w:rFonts w:hint="default" w:ascii="Times New Roman" w:hAnsi="Times New Roman" w:eastAsia="仿宋_GB2312" w:cs="Times New Roman"/>
          <w:b w:val="0"/>
          <w:bCs w:val="0"/>
          <w:sz w:val="32"/>
          <w:szCs w:val="32"/>
          <w:lang w:val="en-US" w:eastAsia="zh-CN" w:bidi="ar-SA"/>
        </w:rPr>
        <w:t>5</w:t>
      </w:r>
      <w:r>
        <w:rPr>
          <w:rFonts w:hint="eastAsia" w:ascii="Times New Roman" w:hAnsi="Times New Roman" w:eastAsia="仿宋_GB2312" w:cs="Times New Roman"/>
          <w:b w:val="0"/>
          <w:bCs w:val="0"/>
          <w:sz w:val="32"/>
          <w:szCs w:val="32"/>
          <w:lang w:val="en-US" w:eastAsia="zh-CN" w:bidi="ar-SA"/>
        </w:rPr>
        <w:t>9</w:t>
      </w:r>
      <w:r>
        <w:rPr>
          <w:rFonts w:hint="default" w:ascii="Times New Roman" w:hAnsi="Times New Roman" w:eastAsia="仿宋_GB2312" w:cs="Times New Roman"/>
          <w:b w:val="0"/>
          <w:bCs w:val="0"/>
          <w:sz w:val="32"/>
          <w:szCs w:val="32"/>
          <w:lang w:val="en-US" w:eastAsia="zh-CN" w:bidi="ar-SA"/>
        </w:rPr>
        <w:t>、城区学校与辖区内社区联合成立社区少工委，并进行集体揭牌仪式。(</w:t>
      </w:r>
      <w:r>
        <w:rPr>
          <w:rFonts w:hint="default" w:ascii="Times New Roman" w:hAnsi="Times New Roman" w:eastAsia="楷体_GB2312" w:cs="Times New Roman"/>
          <w:b w:val="0"/>
          <w:color w:val="auto"/>
          <w:kern w:val="2"/>
          <w:sz w:val="32"/>
          <w:szCs w:val="32"/>
          <w:highlight w:val="none"/>
          <w:lang w:val="en-US" w:eastAsia="zh-CN" w:bidi="ar-SA"/>
        </w:rPr>
        <w:t>牵头领导</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朱登斌</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责任单位</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区教体局</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完成时限</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10月底</w:t>
      </w:r>
      <w:r>
        <w:rPr>
          <w:rFonts w:hint="default" w:ascii="Times New Roman" w:hAnsi="Times New Roman" w:eastAsia="仿宋_GB2312" w:cs="Times New Roman"/>
          <w:b w:val="0"/>
          <w:bCs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60</w:t>
      </w:r>
      <w:r>
        <w:rPr>
          <w:rFonts w:hint="default" w:ascii="Times New Roman" w:hAnsi="Times New Roman" w:eastAsia="仿宋_GB2312" w:cs="Times New Roman"/>
          <w:b w:val="0"/>
          <w:bCs w:val="0"/>
          <w:sz w:val="32"/>
          <w:szCs w:val="32"/>
          <w:lang w:val="en-US" w:eastAsia="zh-CN" w:bidi="ar-SA"/>
        </w:rPr>
        <w:t>、完成普惠幼儿园认定工作。(</w:t>
      </w:r>
      <w:r>
        <w:rPr>
          <w:rFonts w:hint="default" w:ascii="Times New Roman" w:hAnsi="Times New Roman" w:eastAsia="楷体_GB2312" w:cs="Times New Roman"/>
          <w:b w:val="0"/>
          <w:color w:val="auto"/>
          <w:kern w:val="2"/>
          <w:sz w:val="32"/>
          <w:szCs w:val="32"/>
          <w:highlight w:val="none"/>
          <w:lang w:val="en-US" w:eastAsia="zh-CN" w:bidi="ar-SA"/>
        </w:rPr>
        <w:t>牵头领导</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朱登斌</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责任单位</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区教体局</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完成时限</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10月底</w:t>
      </w:r>
      <w:r>
        <w:rPr>
          <w:rFonts w:hint="default" w:ascii="Times New Roman" w:hAnsi="Times New Roman" w:eastAsia="仿宋_GB2312" w:cs="Times New Roman"/>
          <w:b w:val="0"/>
          <w:bCs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61</w:t>
      </w:r>
      <w:r>
        <w:rPr>
          <w:rFonts w:hint="default" w:ascii="Times New Roman" w:hAnsi="Times New Roman" w:eastAsia="仿宋_GB2312" w:cs="Times New Roman"/>
          <w:b w:val="0"/>
          <w:bCs w:val="0"/>
          <w:sz w:val="32"/>
          <w:szCs w:val="32"/>
          <w:lang w:val="en-US" w:eastAsia="zh-CN" w:bidi="ar-SA"/>
        </w:rPr>
        <w:t>、推进安全生产专项整治三年行动最后一环“巩固提升年”目标的落实，接受省、市对安全生产专项整治三年行动工作检查验收。(</w:t>
      </w:r>
      <w:r>
        <w:rPr>
          <w:rFonts w:hint="default" w:ascii="Times New Roman" w:hAnsi="Times New Roman" w:eastAsia="楷体_GB2312" w:cs="Times New Roman"/>
          <w:b w:val="0"/>
          <w:color w:val="auto"/>
          <w:kern w:val="2"/>
          <w:sz w:val="32"/>
          <w:szCs w:val="32"/>
          <w:highlight w:val="none"/>
          <w:lang w:val="en-US" w:eastAsia="zh-CN" w:bidi="ar-SA"/>
        </w:rPr>
        <w:t>牵头领导</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朱登斌</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责任单位</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区教体局</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完成时限</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10月底</w:t>
      </w:r>
      <w:r>
        <w:rPr>
          <w:rFonts w:hint="default" w:ascii="Times New Roman" w:hAnsi="Times New Roman" w:eastAsia="仿宋_GB2312" w:cs="Times New Roman"/>
          <w:b w:val="0"/>
          <w:bCs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62</w:t>
      </w:r>
      <w:r>
        <w:rPr>
          <w:rFonts w:hint="default" w:ascii="Times New Roman" w:hAnsi="Times New Roman" w:eastAsia="仿宋_GB2312" w:cs="Times New Roman"/>
          <w:b w:val="0"/>
          <w:bCs w:val="0"/>
          <w:kern w:val="0"/>
          <w:sz w:val="32"/>
          <w:szCs w:val="32"/>
          <w:lang w:val="en-US" w:eastAsia="zh-CN" w:bidi="ar-SA"/>
        </w:rPr>
        <w:t>、配合减灾部门做好“10.13”国际减灾日教育宣传活动。(</w:t>
      </w:r>
      <w:r>
        <w:rPr>
          <w:rFonts w:hint="default" w:ascii="Times New Roman" w:hAnsi="Times New Roman" w:eastAsia="楷体_GB2312" w:cs="Times New Roman"/>
          <w:b w:val="0"/>
          <w:color w:val="auto"/>
          <w:kern w:val="2"/>
          <w:sz w:val="32"/>
          <w:szCs w:val="32"/>
          <w:highlight w:val="none"/>
          <w:lang w:val="en-US" w:eastAsia="zh-CN" w:bidi="ar-SA"/>
        </w:rPr>
        <w:t>牵头领导</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朱登斌</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责任单位</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区教体局</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完成时限</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10月底</w:t>
      </w:r>
      <w:r>
        <w:rPr>
          <w:rFonts w:hint="default" w:ascii="Times New Roman" w:hAnsi="Times New Roman" w:eastAsia="仿宋_GB2312" w:cs="Times New Roman"/>
          <w:b w:val="0"/>
          <w:bCs w:val="0"/>
          <w:kern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63</w:t>
      </w:r>
      <w:r>
        <w:rPr>
          <w:rFonts w:hint="default" w:ascii="Times New Roman" w:hAnsi="Times New Roman" w:eastAsia="仿宋_GB2312" w:cs="Times New Roman"/>
          <w:b w:val="0"/>
          <w:bCs w:val="0"/>
          <w:sz w:val="32"/>
          <w:szCs w:val="32"/>
          <w:lang w:val="en-US" w:eastAsia="zh-CN" w:bidi="ar-SA"/>
        </w:rPr>
        <w:t>、2022年对县级人民政府履行教育职责督导工作。(</w:t>
      </w:r>
      <w:r>
        <w:rPr>
          <w:rFonts w:hint="default" w:ascii="Times New Roman" w:hAnsi="Times New Roman" w:eastAsia="楷体_GB2312" w:cs="Times New Roman"/>
          <w:b w:val="0"/>
          <w:color w:val="auto"/>
          <w:kern w:val="2"/>
          <w:sz w:val="32"/>
          <w:szCs w:val="32"/>
          <w:highlight w:val="none"/>
          <w:lang w:val="en-US" w:eastAsia="zh-CN" w:bidi="ar-SA"/>
        </w:rPr>
        <w:t>牵头领导</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朱登斌</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责任单位</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区教体局</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完成时限</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10月底</w:t>
      </w:r>
      <w:r>
        <w:rPr>
          <w:rFonts w:hint="default" w:ascii="Times New Roman" w:hAnsi="Times New Roman" w:eastAsia="仿宋_GB2312" w:cs="Times New Roman"/>
          <w:b w:val="0"/>
          <w:bCs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bidi="ar-SA"/>
        </w:rPr>
      </w:pPr>
      <w:r>
        <w:rPr>
          <w:rFonts w:hint="default" w:ascii="Times New Roman" w:hAnsi="Times New Roman" w:eastAsia="仿宋_GB2312" w:cs="Times New Roman"/>
          <w:b w:val="0"/>
          <w:bCs w:val="0"/>
          <w:sz w:val="32"/>
          <w:szCs w:val="32"/>
          <w:lang w:val="en-US" w:eastAsia="zh-CN" w:bidi="ar-SA"/>
        </w:rPr>
        <w:t>6</w:t>
      </w:r>
      <w:r>
        <w:rPr>
          <w:rFonts w:hint="eastAsia" w:ascii="Times New Roman" w:hAnsi="Times New Roman" w:eastAsia="仿宋_GB2312" w:cs="Times New Roman"/>
          <w:b w:val="0"/>
          <w:bCs w:val="0"/>
          <w:sz w:val="32"/>
          <w:szCs w:val="32"/>
          <w:lang w:val="en-US" w:eastAsia="zh-CN" w:bidi="ar-SA"/>
        </w:rPr>
        <w:t>4</w:t>
      </w:r>
      <w:r>
        <w:rPr>
          <w:rFonts w:hint="default" w:ascii="Times New Roman" w:hAnsi="Times New Roman" w:eastAsia="仿宋_GB2312" w:cs="Times New Roman"/>
          <w:b w:val="0"/>
          <w:bCs w:val="0"/>
          <w:sz w:val="32"/>
          <w:szCs w:val="32"/>
          <w:lang w:val="en-US" w:eastAsia="zh-CN" w:bidi="ar-SA"/>
        </w:rPr>
        <w:t>、组织参加省市相关学科优质课。(</w:t>
      </w:r>
      <w:r>
        <w:rPr>
          <w:rFonts w:hint="eastAsia" w:ascii="楷体_GB2312" w:hAnsi="楷体_GB2312" w:eastAsia="楷体_GB2312" w:cs="楷体_GB2312"/>
          <w:b w:val="0"/>
          <w:bCs w:val="0"/>
          <w:sz w:val="32"/>
          <w:szCs w:val="32"/>
          <w:lang w:val="en-US" w:eastAsia="zh-CN" w:bidi="ar-SA"/>
        </w:rPr>
        <w:t>牵头领导：朱登斌；责任单位；区教体局；完成时限：10月底</w:t>
      </w:r>
      <w:r>
        <w:rPr>
          <w:rFonts w:hint="default" w:ascii="Times New Roman" w:hAnsi="Times New Roman" w:eastAsia="仿宋_GB2312" w:cs="Times New Roman"/>
          <w:b w:val="0"/>
          <w:bCs w:val="0"/>
          <w:sz w:val="32"/>
          <w:szCs w:val="32"/>
          <w:lang w:val="en-US" w:eastAsia="zh-CN" w:bidi="ar-SA"/>
        </w:rPr>
        <w:t xml:space="preserve">) </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bidi="ar-SA"/>
        </w:rPr>
      </w:pPr>
      <w:r>
        <w:rPr>
          <w:rFonts w:hint="default" w:ascii="Times New Roman" w:hAnsi="Times New Roman" w:eastAsia="仿宋_GB2312" w:cs="Times New Roman"/>
          <w:b w:val="0"/>
          <w:bCs w:val="0"/>
          <w:sz w:val="32"/>
          <w:szCs w:val="32"/>
          <w:lang w:val="en-US" w:eastAsia="zh-CN" w:bidi="ar-SA"/>
        </w:rPr>
        <w:t>6</w:t>
      </w:r>
      <w:r>
        <w:rPr>
          <w:rFonts w:hint="eastAsia" w:ascii="Times New Roman" w:hAnsi="Times New Roman" w:eastAsia="仿宋_GB2312" w:cs="Times New Roman"/>
          <w:b w:val="0"/>
          <w:bCs w:val="0"/>
          <w:sz w:val="32"/>
          <w:szCs w:val="32"/>
          <w:lang w:val="en-US" w:eastAsia="zh-CN" w:bidi="ar-SA"/>
        </w:rPr>
        <w:t>5</w:t>
      </w:r>
      <w:r>
        <w:rPr>
          <w:rFonts w:hint="default" w:ascii="Times New Roman" w:hAnsi="Times New Roman" w:eastAsia="仿宋_GB2312" w:cs="Times New Roman"/>
          <w:b w:val="0"/>
          <w:bCs w:val="0"/>
          <w:sz w:val="32"/>
          <w:szCs w:val="32"/>
          <w:lang w:val="en-US" w:eastAsia="zh-CN" w:bidi="ar-SA"/>
        </w:rPr>
        <w:t>、筹备中国开封第40届菊花文化节线上、线下活动开展工作。(</w:t>
      </w:r>
      <w:r>
        <w:rPr>
          <w:rFonts w:hint="default" w:ascii="Times New Roman" w:hAnsi="Times New Roman" w:eastAsia="楷体_GB2312" w:cs="Times New Roman"/>
          <w:b w:val="0"/>
          <w:color w:val="auto"/>
          <w:kern w:val="2"/>
          <w:sz w:val="32"/>
          <w:szCs w:val="32"/>
          <w:highlight w:val="none"/>
          <w:lang w:val="en-US" w:eastAsia="zh-CN" w:bidi="ar-SA"/>
        </w:rPr>
        <w:t>牵头领导</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朱登斌</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责任单位</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区商务局</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完成时限</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10月底</w:t>
      </w:r>
      <w:r>
        <w:rPr>
          <w:rFonts w:hint="default" w:ascii="Times New Roman" w:hAnsi="Times New Roman" w:eastAsia="仿宋_GB2312" w:cs="Times New Roman"/>
          <w:b w:val="0"/>
          <w:bCs w:val="0"/>
          <w:sz w:val="32"/>
          <w:szCs w:val="32"/>
          <w:lang w:val="en-US" w:eastAsia="zh-CN" w:bidi="ar-SA"/>
        </w:rPr>
        <w:t xml:space="preserve">)  </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bidi="ar-SA"/>
        </w:rPr>
      </w:pPr>
      <w:r>
        <w:rPr>
          <w:rFonts w:hint="default" w:ascii="Times New Roman" w:hAnsi="Times New Roman" w:eastAsia="仿宋_GB2312" w:cs="Times New Roman"/>
          <w:b w:val="0"/>
          <w:bCs w:val="0"/>
          <w:sz w:val="32"/>
          <w:szCs w:val="32"/>
          <w:lang w:val="en-US" w:eastAsia="zh-CN" w:bidi="ar-SA"/>
        </w:rPr>
        <w:t>6</w:t>
      </w:r>
      <w:r>
        <w:rPr>
          <w:rFonts w:hint="eastAsia" w:ascii="Times New Roman" w:hAnsi="Times New Roman" w:eastAsia="仿宋_GB2312" w:cs="Times New Roman"/>
          <w:b w:val="0"/>
          <w:bCs w:val="0"/>
          <w:sz w:val="32"/>
          <w:szCs w:val="32"/>
          <w:lang w:val="en-US" w:eastAsia="zh-CN" w:bidi="ar-SA"/>
        </w:rPr>
        <w:t>6</w:t>
      </w:r>
      <w:r>
        <w:rPr>
          <w:rFonts w:hint="default" w:ascii="Times New Roman" w:hAnsi="Times New Roman" w:eastAsia="仿宋_GB2312" w:cs="Times New Roman"/>
          <w:b w:val="0"/>
          <w:bCs w:val="0"/>
          <w:sz w:val="32"/>
          <w:szCs w:val="32"/>
          <w:lang w:val="en-US" w:eastAsia="zh-CN" w:bidi="ar-SA"/>
        </w:rPr>
        <w:t>、疫情防控。建立商贸重点场所日常巡查制度，督促企业做好“场所消杀保洁、进场温测检查、口罩佩戴劝导、异常情况报告、疫情信息宣传”，督促重点场所、重点人员的核酸检测的落实。(</w:t>
      </w:r>
      <w:r>
        <w:rPr>
          <w:rFonts w:hint="default" w:ascii="Times New Roman" w:hAnsi="Times New Roman" w:eastAsia="楷体_GB2312" w:cs="Times New Roman"/>
          <w:b w:val="0"/>
          <w:color w:val="auto"/>
          <w:kern w:val="2"/>
          <w:sz w:val="32"/>
          <w:szCs w:val="32"/>
          <w:highlight w:val="none"/>
          <w:lang w:val="en-US" w:eastAsia="zh-CN" w:bidi="ar-SA"/>
        </w:rPr>
        <w:t>牵头领导</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朱登斌</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责任单位</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区商务局</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完成时限</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10月底</w:t>
      </w:r>
      <w:r>
        <w:rPr>
          <w:rFonts w:hint="default" w:ascii="Times New Roman" w:hAnsi="Times New Roman" w:eastAsia="仿宋_GB2312" w:cs="Times New Roman"/>
          <w:b w:val="0"/>
          <w:bCs w:val="0"/>
          <w:sz w:val="32"/>
          <w:szCs w:val="32"/>
          <w:lang w:val="en-US" w:eastAsia="zh-CN" w:bidi="ar-SA"/>
        </w:rPr>
        <w:t xml:space="preserve">) </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黑体" w:cs="Times New Roman"/>
          <w:b w:val="0"/>
          <w:bCs w:val="0"/>
          <w:kern w:val="0"/>
          <w:sz w:val="32"/>
          <w:szCs w:val="32"/>
          <w:lang w:val="en-US" w:eastAsia="zh-CN" w:bidi="ar-SA"/>
        </w:rPr>
      </w:pPr>
      <w:r>
        <w:rPr>
          <w:rFonts w:hint="default" w:ascii="Times New Roman" w:hAnsi="Times New Roman" w:eastAsia="黑体" w:cs="Times New Roman"/>
          <w:b w:val="0"/>
          <w:bCs w:val="0"/>
          <w:kern w:val="0"/>
          <w:sz w:val="32"/>
          <w:szCs w:val="32"/>
          <w:lang w:val="en-US" w:eastAsia="zh-CN" w:bidi="ar-SA"/>
        </w:rPr>
        <w:t>二、重大项目方面</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kern w:val="0"/>
          <w:sz w:val="32"/>
          <w:szCs w:val="32"/>
          <w:lang w:val="en-US" w:eastAsia="zh-CN" w:bidi="ar-SA"/>
        </w:rPr>
        <w:t>1、筹备好第三季度重大项目集中开工活动。（</w:t>
      </w:r>
      <w:r>
        <w:rPr>
          <w:rFonts w:hint="default" w:ascii="Times New Roman" w:hAnsi="Times New Roman" w:eastAsia="楷体_GB2312" w:cs="Times New Roman"/>
          <w:b w:val="0"/>
          <w:color w:val="auto"/>
          <w:kern w:val="2"/>
          <w:sz w:val="32"/>
          <w:szCs w:val="32"/>
          <w:highlight w:val="none"/>
          <w:lang w:val="en-US" w:eastAsia="zh-CN" w:bidi="ar-SA"/>
        </w:rPr>
        <w:t>牵头领导：郭浩瀚；责任单位：区发改委；完成时限：10月底</w:t>
      </w:r>
      <w:r>
        <w:rPr>
          <w:rFonts w:hint="default" w:ascii="Times New Roman" w:hAnsi="Times New Roman" w:eastAsia="仿宋_GB2312" w:cs="Times New Roman"/>
          <w:b w:val="0"/>
          <w:bCs w:val="0"/>
          <w:kern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kern w:val="0"/>
          <w:sz w:val="32"/>
          <w:szCs w:val="32"/>
          <w:lang w:val="en-US" w:eastAsia="zh-CN" w:bidi="ar-SA"/>
        </w:rPr>
        <w:t>2、推进重点项目谋划储备库制造业占比，预计超过去年同期18.8%。（</w:t>
      </w:r>
      <w:r>
        <w:rPr>
          <w:rFonts w:hint="default" w:ascii="Times New Roman" w:hAnsi="Times New Roman" w:eastAsia="楷体_GB2312" w:cs="Times New Roman"/>
          <w:b w:val="0"/>
          <w:color w:val="auto"/>
          <w:kern w:val="2"/>
          <w:sz w:val="32"/>
          <w:szCs w:val="32"/>
          <w:highlight w:val="none"/>
          <w:lang w:val="en-US" w:eastAsia="zh-CN" w:bidi="ar-SA"/>
        </w:rPr>
        <w:t>牵头领导：郭浩瀚；责任单位：区发改委；完成时限：10月底</w:t>
      </w:r>
      <w:r>
        <w:rPr>
          <w:rFonts w:hint="default" w:ascii="Times New Roman" w:hAnsi="Times New Roman" w:eastAsia="仿宋_GB2312" w:cs="Times New Roman"/>
          <w:b w:val="0"/>
          <w:bCs w:val="0"/>
          <w:kern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kern w:val="0"/>
          <w:sz w:val="32"/>
          <w:szCs w:val="32"/>
          <w:lang w:val="en-US" w:eastAsia="zh-CN" w:bidi="ar-SA"/>
        </w:rPr>
        <w:t>3、轻轨（鼓楼区段）项目，根据实际情况，配合市征收办完成项目前期入户调查测量，编制征收概算，拟定项目征收补偿方案（征求意见稿）。（</w:t>
      </w:r>
      <w:r>
        <w:rPr>
          <w:rFonts w:hint="default" w:ascii="Times New Roman" w:hAnsi="Times New Roman" w:eastAsia="楷体_GB2312" w:cs="Times New Roman"/>
          <w:b w:val="0"/>
          <w:color w:val="auto"/>
          <w:kern w:val="2"/>
          <w:sz w:val="32"/>
          <w:szCs w:val="32"/>
          <w:highlight w:val="none"/>
          <w:lang w:val="en-US" w:eastAsia="zh-CN" w:bidi="ar-SA"/>
        </w:rPr>
        <w:t>牵头领导：谢红磊；责任单位：区房屋征收中心；完成时限：</w:t>
      </w:r>
      <w:r>
        <w:rPr>
          <w:rFonts w:hint="eastAsia" w:ascii="Times New Roman" w:hAnsi="Times New Roman" w:eastAsia="楷体_GB2312" w:cs="Times New Roman"/>
          <w:b w:val="0"/>
          <w:color w:val="auto"/>
          <w:kern w:val="2"/>
          <w:sz w:val="32"/>
          <w:szCs w:val="32"/>
          <w:highlight w:val="none"/>
          <w:lang w:val="en-US" w:eastAsia="zh-CN" w:bidi="ar-SA"/>
        </w:rPr>
        <w:t>10</w:t>
      </w:r>
      <w:r>
        <w:rPr>
          <w:rFonts w:hint="default" w:ascii="Times New Roman" w:hAnsi="Times New Roman" w:eastAsia="楷体_GB2312" w:cs="Times New Roman"/>
          <w:b w:val="0"/>
          <w:color w:val="auto"/>
          <w:kern w:val="2"/>
          <w:sz w:val="32"/>
          <w:szCs w:val="32"/>
          <w:highlight w:val="none"/>
          <w:lang w:val="en-US" w:eastAsia="zh-CN" w:bidi="ar-SA"/>
        </w:rPr>
        <w:t>月底</w:t>
      </w:r>
      <w:r>
        <w:rPr>
          <w:rFonts w:hint="default" w:ascii="Times New Roman" w:hAnsi="Times New Roman" w:eastAsia="仿宋_GB2312" w:cs="Times New Roman"/>
          <w:b w:val="0"/>
          <w:bCs w:val="0"/>
          <w:kern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kern w:val="0"/>
          <w:sz w:val="32"/>
          <w:szCs w:val="32"/>
          <w:lang w:val="en-US" w:eastAsia="zh-CN" w:bidi="ar-SA"/>
        </w:rPr>
        <w:t>4、润华苑项目：目前项目已启动，正在按照时间节点推进。预计十月底完成项目征收工作。啤酒厂项目：目前项目正在公示阶段，按照时间节点，公布项目征收补偿修改意见稿，召开项目论证会后作出征收决定，开展项目征收工作。（</w:t>
      </w:r>
      <w:r>
        <w:rPr>
          <w:rFonts w:hint="default" w:ascii="Times New Roman" w:hAnsi="Times New Roman" w:eastAsia="楷体_GB2312" w:cs="Times New Roman"/>
          <w:b w:val="0"/>
          <w:color w:val="auto"/>
          <w:kern w:val="2"/>
          <w:sz w:val="32"/>
          <w:szCs w:val="32"/>
          <w:highlight w:val="none"/>
          <w:lang w:val="en-US" w:eastAsia="zh-CN" w:bidi="ar-SA"/>
        </w:rPr>
        <w:t>牵头领导：谢红磊；责任单位：区房屋征收中心；完成时限：</w:t>
      </w:r>
      <w:r>
        <w:rPr>
          <w:rFonts w:hint="eastAsia" w:ascii="Times New Roman" w:hAnsi="Times New Roman" w:eastAsia="楷体_GB2312" w:cs="Times New Roman"/>
          <w:b w:val="0"/>
          <w:color w:val="auto"/>
          <w:kern w:val="2"/>
          <w:sz w:val="32"/>
          <w:szCs w:val="32"/>
          <w:highlight w:val="none"/>
          <w:lang w:val="en-US" w:eastAsia="zh-CN" w:bidi="ar-SA"/>
        </w:rPr>
        <w:t>10</w:t>
      </w:r>
      <w:r>
        <w:rPr>
          <w:rFonts w:hint="default" w:ascii="Times New Roman" w:hAnsi="Times New Roman" w:eastAsia="楷体_GB2312" w:cs="Times New Roman"/>
          <w:b w:val="0"/>
          <w:color w:val="auto"/>
          <w:kern w:val="2"/>
          <w:sz w:val="32"/>
          <w:szCs w:val="32"/>
          <w:highlight w:val="none"/>
          <w:lang w:val="en-US" w:eastAsia="zh-CN" w:bidi="ar-SA"/>
        </w:rPr>
        <w:t>月底</w:t>
      </w:r>
      <w:r>
        <w:rPr>
          <w:rFonts w:hint="default" w:ascii="Times New Roman" w:hAnsi="Times New Roman" w:eastAsia="仿宋_GB2312" w:cs="Times New Roman"/>
          <w:b w:val="0"/>
          <w:bCs w:val="0"/>
          <w:kern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kern w:val="0"/>
          <w:sz w:val="32"/>
          <w:szCs w:val="32"/>
          <w:lang w:val="en-US" w:eastAsia="zh-CN" w:bidi="ar-SA"/>
        </w:rPr>
        <w:t>5、做好第六期“三个一批”签约项目上报工作。(</w:t>
      </w:r>
      <w:r>
        <w:rPr>
          <w:rFonts w:hint="default" w:ascii="Times New Roman" w:hAnsi="Times New Roman" w:eastAsia="楷体_GB2312" w:cs="Times New Roman"/>
          <w:b w:val="0"/>
          <w:color w:val="auto"/>
          <w:kern w:val="2"/>
          <w:sz w:val="32"/>
          <w:szCs w:val="32"/>
          <w:highlight w:val="none"/>
          <w:lang w:val="en-US" w:eastAsia="zh-CN" w:bidi="ar-SA"/>
        </w:rPr>
        <w:t>牵头领导</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朱登斌</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责任单位</w:t>
      </w:r>
      <w:r>
        <w:rPr>
          <w:rFonts w:hint="eastAsia" w:ascii="Times New Roman" w:hAnsi="Times New Roman" w:eastAsia="楷体_GB2312" w:cs="Times New Roman"/>
          <w:b w:val="0"/>
          <w:color w:val="auto"/>
          <w:kern w:val="2"/>
          <w:sz w:val="32"/>
          <w:szCs w:val="32"/>
          <w:highlight w:val="none"/>
          <w:lang w:val="en-US" w:eastAsia="zh-CN" w:bidi="ar-SA"/>
        </w:rPr>
        <w:t>：区</w:t>
      </w:r>
      <w:r>
        <w:rPr>
          <w:rFonts w:hint="default" w:ascii="Times New Roman" w:hAnsi="Times New Roman" w:eastAsia="楷体_GB2312" w:cs="Times New Roman"/>
          <w:b w:val="0"/>
          <w:color w:val="auto"/>
          <w:kern w:val="2"/>
          <w:sz w:val="32"/>
          <w:szCs w:val="32"/>
          <w:highlight w:val="none"/>
          <w:lang w:val="en-US" w:eastAsia="zh-CN" w:bidi="ar-SA"/>
        </w:rPr>
        <w:t>商务局</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完成时限</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10月底</w:t>
      </w:r>
      <w:r>
        <w:rPr>
          <w:rFonts w:hint="default" w:ascii="Times New Roman" w:hAnsi="Times New Roman" w:eastAsia="仿宋_GB2312" w:cs="Times New Roman"/>
          <w:b w:val="0"/>
          <w:bCs w:val="0"/>
          <w:kern w:val="0"/>
          <w:sz w:val="32"/>
          <w:szCs w:val="32"/>
          <w:lang w:val="en-US" w:eastAsia="zh-CN" w:bidi="ar-SA"/>
        </w:rPr>
        <w:t xml:space="preserve">)  </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kern w:val="0"/>
          <w:sz w:val="32"/>
          <w:szCs w:val="32"/>
          <w:lang w:val="en-US" w:eastAsia="zh-CN" w:bidi="ar-SA"/>
        </w:rPr>
        <w:t>6、做好双招平台签约项目上报工作。(</w:t>
      </w:r>
      <w:r>
        <w:rPr>
          <w:rFonts w:hint="default" w:ascii="Times New Roman" w:hAnsi="Times New Roman" w:eastAsia="楷体_GB2312" w:cs="Times New Roman"/>
          <w:b w:val="0"/>
          <w:color w:val="auto"/>
          <w:kern w:val="2"/>
          <w:sz w:val="32"/>
          <w:szCs w:val="32"/>
          <w:highlight w:val="none"/>
          <w:lang w:val="en-US" w:eastAsia="zh-CN" w:bidi="ar-SA"/>
        </w:rPr>
        <w:t>牵头领导</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朱登斌</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责任单位</w:t>
      </w:r>
      <w:r>
        <w:rPr>
          <w:rFonts w:hint="eastAsia" w:ascii="Times New Roman" w:hAnsi="Times New Roman" w:eastAsia="楷体_GB2312" w:cs="Times New Roman"/>
          <w:b w:val="0"/>
          <w:color w:val="auto"/>
          <w:kern w:val="2"/>
          <w:sz w:val="32"/>
          <w:szCs w:val="32"/>
          <w:highlight w:val="none"/>
          <w:lang w:val="en-US" w:eastAsia="zh-CN" w:bidi="ar-SA"/>
        </w:rPr>
        <w:t>：区</w:t>
      </w:r>
      <w:r>
        <w:rPr>
          <w:rFonts w:hint="default" w:ascii="Times New Roman" w:hAnsi="Times New Roman" w:eastAsia="楷体_GB2312" w:cs="Times New Roman"/>
          <w:b w:val="0"/>
          <w:color w:val="auto"/>
          <w:kern w:val="2"/>
          <w:sz w:val="32"/>
          <w:szCs w:val="32"/>
          <w:highlight w:val="none"/>
          <w:lang w:val="en-US" w:eastAsia="zh-CN" w:bidi="ar-SA"/>
        </w:rPr>
        <w:t>商务局</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完成时限</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10月底</w:t>
      </w:r>
      <w:r>
        <w:rPr>
          <w:rFonts w:hint="default" w:ascii="Times New Roman" w:hAnsi="Times New Roman" w:eastAsia="仿宋_GB2312" w:cs="Times New Roman"/>
          <w:b w:val="0"/>
          <w:bCs w:val="0"/>
          <w:kern w:val="0"/>
          <w:sz w:val="32"/>
          <w:szCs w:val="32"/>
          <w:lang w:val="en-US" w:eastAsia="zh-CN" w:bidi="ar-SA"/>
        </w:rPr>
        <w:t xml:space="preserve">)  </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kern w:val="0"/>
          <w:sz w:val="32"/>
          <w:szCs w:val="32"/>
          <w:lang w:val="en-US" w:eastAsia="zh-CN" w:bidi="ar-SA"/>
        </w:rPr>
        <w:t>7、做好外资、外贸、省外资金上报工作。(</w:t>
      </w:r>
      <w:r>
        <w:rPr>
          <w:rFonts w:hint="default" w:ascii="Times New Roman" w:hAnsi="Times New Roman" w:eastAsia="楷体_GB2312" w:cs="Times New Roman"/>
          <w:b w:val="0"/>
          <w:color w:val="auto"/>
          <w:kern w:val="2"/>
          <w:sz w:val="32"/>
          <w:szCs w:val="32"/>
          <w:highlight w:val="none"/>
          <w:lang w:val="en-US" w:eastAsia="zh-CN" w:bidi="ar-SA"/>
        </w:rPr>
        <w:t>牵头领导:朱登斌</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责任单位</w:t>
      </w:r>
      <w:r>
        <w:rPr>
          <w:rFonts w:hint="eastAsia" w:ascii="Times New Roman" w:hAnsi="Times New Roman" w:eastAsia="楷体_GB2312" w:cs="Times New Roman"/>
          <w:b w:val="0"/>
          <w:color w:val="auto"/>
          <w:kern w:val="2"/>
          <w:sz w:val="32"/>
          <w:szCs w:val="32"/>
          <w:highlight w:val="none"/>
          <w:lang w:val="en-US" w:eastAsia="zh-CN" w:bidi="ar-SA"/>
        </w:rPr>
        <w:t>：区</w:t>
      </w:r>
      <w:r>
        <w:rPr>
          <w:rFonts w:hint="default" w:ascii="Times New Roman" w:hAnsi="Times New Roman" w:eastAsia="楷体_GB2312" w:cs="Times New Roman"/>
          <w:b w:val="0"/>
          <w:color w:val="auto"/>
          <w:kern w:val="2"/>
          <w:sz w:val="32"/>
          <w:szCs w:val="32"/>
          <w:highlight w:val="none"/>
          <w:lang w:val="en-US" w:eastAsia="zh-CN" w:bidi="ar-SA"/>
        </w:rPr>
        <w:t>商务局</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完成时限</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10月底</w:t>
      </w:r>
      <w:r>
        <w:rPr>
          <w:rFonts w:hint="default" w:ascii="Times New Roman" w:hAnsi="Times New Roman" w:eastAsia="仿宋_GB2312" w:cs="Times New Roman"/>
          <w:b w:val="0"/>
          <w:bCs w:val="0"/>
          <w:kern w:val="0"/>
          <w:sz w:val="32"/>
          <w:szCs w:val="32"/>
          <w:lang w:val="en-US" w:eastAsia="zh-CN" w:bidi="ar-SA"/>
        </w:rPr>
        <w:t xml:space="preserve">)  </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kern w:val="0"/>
          <w:sz w:val="32"/>
          <w:szCs w:val="32"/>
          <w:lang w:val="en-US" w:eastAsia="zh-CN" w:bidi="ar-SA"/>
        </w:rPr>
        <w:t>8、做好跨境电商、电商商务、人人持证月上报及税收统计工作。(</w:t>
      </w:r>
      <w:r>
        <w:rPr>
          <w:rFonts w:hint="default" w:ascii="Times New Roman" w:hAnsi="Times New Roman" w:eastAsia="楷体_GB2312" w:cs="Times New Roman"/>
          <w:b w:val="0"/>
          <w:color w:val="auto"/>
          <w:kern w:val="2"/>
          <w:sz w:val="32"/>
          <w:szCs w:val="32"/>
          <w:highlight w:val="none"/>
          <w:lang w:val="en-US" w:eastAsia="zh-CN" w:bidi="ar-SA"/>
        </w:rPr>
        <w:t>牵头领导</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朱登斌</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责任单位</w:t>
      </w:r>
      <w:r>
        <w:rPr>
          <w:rFonts w:hint="eastAsia" w:ascii="Times New Roman" w:hAnsi="Times New Roman" w:eastAsia="楷体_GB2312" w:cs="Times New Roman"/>
          <w:b w:val="0"/>
          <w:color w:val="auto"/>
          <w:kern w:val="2"/>
          <w:sz w:val="32"/>
          <w:szCs w:val="32"/>
          <w:highlight w:val="none"/>
          <w:lang w:val="en-US" w:eastAsia="zh-CN" w:bidi="ar-SA"/>
        </w:rPr>
        <w:t>：区</w:t>
      </w:r>
      <w:r>
        <w:rPr>
          <w:rFonts w:hint="default" w:ascii="Times New Roman" w:hAnsi="Times New Roman" w:eastAsia="楷体_GB2312" w:cs="Times New Roman"/>
          <w:b w:val="0"/>
          <w:color w:val="auto"/>
          <w:kern w:val="2"/>
          <w:sz w:val="32"/>
          <w:szCs w:val="32"/>
          <w:highlight w:val="none"/>
          <w:lang w:val="en-US" w:eastAsia="zh-CN" w:bidi="ar-SA"/>
        </w:rPr>
        <w:t>商务局</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完成时限</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10月底</w:t>
      </w:r>
      <w:r>
        <w:rPr>
          <w:rFonts w:hint="default" w:ascii="Times New Roman" w:hAnsi="Times New Roman" w:eastAsia="仿宋_GB2312" w:cs="Times New Roman"/>
          <w:b w:val="0"/>
          <w:bCs w:val="0"/>
          <w:kern w:val="0"/>
          <w:sz w:val="32"/>
          <w:szCs w:val="32"/>
          <w:lang w:val="en-US" w:eastAsia="zh-CN" w:bidi="ar-SA"/>
        </w:rPr>
        <w:t xml:space="preserve">)  </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kern w:val="0"/>
          <w:sz w:val="32"/>
          <w:szCs w:val="32"/>
          <w:lang w:val="en-US" w:eastAsia="zh-CN" w:bidi="ar-SA"/>
        </w:rPr>
        <w:t>9、做好专项债申报工作。(</w:t>
      </w:r>
      <w:r>
        <w:rPr>
          <w:rFonts w:hint="default" w:ascii="Times New Roman" w:hAnsi="Times New Roman" w:eastAsia="楷体_GB2312" w:cs="Times New Roman"/>
          <w:b w:val="0"/>
          <w:color w:val="auto"/>
          <w:kern w:val="2"/>
          <w:sz w:val="32"/>
          <w:szCs w:val="32"/>
          <w:highlight w:val="none"/>
          <w:lang w:val="en-US" w:eastAsia="zh-CN" w:bidi="ar-SA"/>
        </w:rPr>
        <w:t>牵头领导</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朱登斌</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责任单位</w:t>
      </w:r>
      <w:r>
        <w:rPr>
          <w:rFonts w:hint="eastAsia" w:ascii="Times New Roman" w:hAnsi="Times New Roman" w:eastAsia="楷体_GB2312" w:cs="Times New Roman"/>
          <w:b w:val="0"/>
          <w:color w:val="auto"/>
          <w:kern w:val="2"/>
          <w:sz w:val="32"/>
          <w:szCs w:val="32"/>
          <w:highlight w:val="none"/>
          <w:lang w:val="en-US" w:eastAsia="zh-CN" w:bidi="ar-SA"/>
        </w:rPr>
        <w:t>：区</w:t>
      </w:r>
      <w:r>
        <w:rPr>
          <w:rFonts w:hint="default" w:ascii="Times New Roman" w:hAnsi="Times New Roman" w:eastAsia="楷体_GB2312" w:cs="Times New Roman"/>
          <w:b w:val="0"/>
          <w:color w:val="auto"/>
          <w:kern w:val="2"/>
          <w:sz w:val="32"/>
          <w:szCs w:val="32"/>
          <w:highlight w:val="none"/>
          <w:lang w:val="en-US" w:eastAsia="zh-CN" w:bidi="ar-SA"/>
        </w:rPr>
        <w:t>商务局</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完成时限</w:t>
      </w:r>
      <w:r>
        <w:rPr>
          <w:rFonts w:hint="eastAsia" w:ascii="Times New Roman" w:hAnsi="Times New Roman" w:eastAsia="楷体_GB2312" w:cs="Times New Roman"/>
          <w:b w:val="0"/>
          <w:color w:val="auto"/>
          <w:kern w:val="2"/>
          <w:sz w:val="32"/>
          <w:szCs w:val="32"/>
          <w:highlight w:val="none"/>
          <w:lang w:val="en-US" w:eastAsia="zh-CN" w:bidi="ar-SA"/>
        </w:rPr>
        <w:t>：</w:t>
      </w:r>
      <w:r>
        <w:rPr>
          <w:rFonts w:hint="default" w:ascii="Times New Roman" w:hAnsi="Times New Roman" w:eastAsia="楷体_GB2312" w:cs="Times New Roman"/>
          <w:b w:val="0"/>
          <w:color w:val="auto"/>
          <w:kern w:val="2"/>
          <w:sz w:val="32"/>
          <w:szCs w:val="32"/>
          <w:highlight w:val="none"/>
          <w:lang w:val="en-US" w:eastAsia="zh-CN" w:bidi="ar-SA"/>
        </w:rPr>
        <w:t>10月底</w:t>
      </w:r>
      <w:r>
        <w:rPr>
          <w:rFonts w:hint="default" w:ascii="Times New Roman" w:hAnsi="Times New Roman" w:eastAsia="仿宋_GB2312" w:cs="Times New Roman"/>
          <w:b w:val="0"/>
          <w:bCs w:val="0"/>
          <w:kern w:val="0"/>
          <w:sz w:val="32"/>
          <w:szCs w:val="32"/>
          <w:lang w:val="en-US" w:eastAsia="zh-CN" w:bidi="ar-SA"/>
        </w:rPr>
        <w:t xml:space="preserve">)  </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kern w:val="0"/>
          <w:sz w:val="32"/>
          <w:szCs w:val="32"/>
          <w:lang w:val="en-US" w:eastAsia="zh-CN" w:bidi="ar-SA"/>
        </w:rPr>
        <w:t>10、持续优化营商环境，推进2022年鼓楼区本级跨部门“双随机、一公开”联合检查工作。（</w:t>
      </w:r>
      <w:r>
        <w:rPr>
          <w:rFonts w:hint="default" w:ascii="Times New Roman" w:hAnsi="Times New Roman" w:eastAsia="楷体_GB2312" w:cs="Times New Roman"/>
          <w:b w:val="0"/>
          <w:color w:val="auto"/>
          <w:kern w:val="2"/>
          <w:sz w:val="32"/>
          <w:szCs w:val="32"/>
          <w:highlight w:val="none"/>
          <w:lang w:val="en-US" w:eastAsia="zh-CN" w:bidi="ar-SA"/>
        </w:rPr>
        <w:t>牵头领导：朱登斌；责任单位：区市场监督管理局；完成时限：10月底前</w:t>
      </w:r>
      <w:r>
        <w:rPr>
          <w:rFonts w:hint="default" w:ascii="Times New Roman" w:hAnsi="Times New Roman" w:eastAsia="仿宋_GB2312" w:cs="Times New Roman"/>
          <w:b w:val="0"/>
          <w:bCs w:val="0"/>
          <w:kern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beforeAutospacing="0" w:after="0" w:afterAutospacing="0"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重大民生方面</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1</w:t>
      </w:r>
      <w:r>
        <w:rPr>
          <w:rFonts w:hint="default" w:ascii="Times New Roman" w:hAnsi="Times New Roman" w:eastAsia="仿宋_GB2312" w:cs="Times New Roman"/>
          <w:b w:val="0"/>
          <w:bCs w:val="0"/>
          <w:kern w:val="0"/>
          <w:sz w:val="32"/>
          <w:szCs w:val="32"/>
          <w:lang w:val="en-US" w:eastAsia="zh-CN" w:bidi="ar-SA"/>
        </w:rPr>
        <w:t>、完成“好差评”评价器全覆盖，在区行政服务大厅所有服务窗口设置“好差评”评价器，推进好差评事项全覆盖，提升“好差评”主动评价率。（</w:t>
      </w:r>
      <w:r>
        <w:rPr>
          <w:rFonts w:hint="default" w:ascii="Times New Roman" w:hAnsi="Times New Roman" w:eastAsia="楷体_GB2312" w:cs="Times New Roman"/>
          <w:b w:val="0"/>
          <w:color w:val="auto"/>
          <w:kern w:val="2"/>
          <w:sz w:val="32"/>
          <w:szCs w:val="32"/>
          <w:highlight w:val="none"/>
          <w:lang w:val="en-US" w:eastAsia="zh-CN" w:bidi="ar-SA"/>
        </w:rPr>
        <w:t>牵头领导：郭浩瀚；责任单位：区政务服务和大数据局；完成时限：10月底</w:t>
      </w:r>
      <w:r>
        <w:rPr>
          <w:rFonts w:hint="default" w:ascii="Times New Roman" w:hAnsi="Times New Roman" w:eastAsia="仿宋_GB2312" w:cs="Times New Roman"/>
          <w:b w:val="0"/>
          <w:bCs w:val="0"/>
          <w:kern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2</w:t>
      </w:r>
      <w:r>
        <w:rPr>
          <w:rFonts w:hint="default" w:ascii="Times New Roman" w:hAnsi="Times New Roman" w:eastAsia="仿宋_GB2312" w:cs="Times New Roman"/>
          <w:b w:val="0"/>
          <w:bCs w:val="0"/>
          <w:kern w:val="0"/>
          <w:sz w:val="32"/>
          <w:szCs w:val="32"/>
          <w:lang w:val="en-US" w:eastAsia="zh-CN" w:bidi="ar-SA"/>
        </w:rPr>
        <w:t>、推进行政服务大厅“预约延时服务”，在窗口延时服务制度的基础上，推进“预约+延时服务”制度，进一步方便企业群众办事。（</w:t>
      </w:r>
      <w:r>
        <w:rPr>
          <w:rFonts w:hint="default" w:ascii="Times New Roman" w:hAnsi="Times New Roman" w:eastAsia="楷体_GB2312" w:cs="Times New Roman"/>
          <w:b w:val="0"/>
          <w:color w:val="auto"/>
          <w:kern w:val="2"/>
          <w:sz w:val="32"/>
          <w:szCs w:val="32"/>
          <w:highlight w:val="none"/>
          <w:lang w:val="en-US" w:eastAsia="zh-CN" w:bidi="ar-SA"/>
        </w:rPr>
        <w:t>牵头领导：郭浩瀚；责任单位：区政务服务和大数据局；完成时限：10月底</w:t>
      </w:r>
      <w:r>
        <w:rPr>
          <w:rFonts w:hint="default" w:ascii="Times New Roman" w:hAnsi="Times New Roman" w:eastAsia="仿宋_GB2312" w:cs="Times New Roman"/>
          <w:b w:val="0"/>
          <w:bCs w:val="0"/>
          <w:kern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3</w:t>
      </w:r>
      <w:r>
        <w:rPr>
          <w:rFonts w:hint="default" w:ascii="Times New Roman" w:hAnsi="Times New Roman" w:eastAsia="仿宋_GB2312" w:cs="Times New Roman"/>
          <w:b w:val="0"/>
          <w:bCs w:val="0"/>
          <w:kern w:val="0"/>
          <w:sz w:val="32"/>
          <w:szCs w:val="32"/>
          <w:lang w:val="en-US" w:eastAsia="zh-CN" w:bidi="ar-SA"/>
        </w:rPr>
        <w:t>、开展2022年住房困难家庭、新就业无房职工、城镇稳定就业的外来务工人员公共租赁住房保障资格年度复核工作。（</w:t>
      </w:r>
      <w:r>
        <w:rPr>
          <w:rFonts w:hint="default" w:ascii="Times New Roman" w:hAnsi="Times New Roman" w:eastAsia="楷体_GB2312" w:cs="Times New Roman"/>
          <w:b w:val="0"/>
          <w:color w:val="auto"/>
          <w:kern w:val="2"/>
          <w:sz w:val="32"/>
          <w:szCs w:val="32"/>
          <w:highlight w:val="none"/>
          <w:lang w:val="en-US" w:eastAsia="zh-CN" w:bidi="ar-SA"/>
        </w:rPr>
        <w:t>牵头领导：谢红磊；责任单位：区住建局；完成时限：10月底</w:t>
      </w:r>
      <w:r>
        <w:rPr>
          <w:rFonts w:hint="default" w:ascii="Times New Roman" w:hAnsi="Times New Roman" w:eastAsia="仿宋_GB2312" w:cs="Times New Roman"/>
          <w:b w:val="0"/>
          <w:bCs w:val="0"/>
          <w:kern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4</w:t>
      </w:r>
      <w:r>
        <w:rPr>
          <w:rFonts w:hint="default" w:ascii="Times New Roman" w:hAnsi="Times New Roman" w:eastAsia="仿宋_GB2312" w:cs="Times New Roman"/>
          <w:b w:val="0"/>
          <w:bCs w:val="0"/>
          <w:kern w:val="0"/>
          <w:sz w:val="32"/>
          <w:szCs w:val="32"/>
          <w:lang w:val="en-US" w:eastAsia="zh-CN" w:bidi="ar-SA"/>
        </w:rPr>
        <w:t>、问题楼盘化解工作。不动产办证类和停工烂尾类均完成化解，做好信访维稳工作，推动项目化解完成后续工作。（</w:t>
      </w:r>
      <w:r>
        <w:rPr>
          <w:rFonts w:hint="default" w:ascii="Times New Roman" w:hAnsi="Times New Roman" w:eastAsia="楷体_GB2312" w:cs="Times New Roman"/>
          <w:b w:val="0"/>
          <w:color w:val="auto"/>
          <w:kern w:val="2"/>
          <w:sz w:val="32"/>
          <w:szCs w:val="32"/>
          <w:highlight w:val="none"/>
          <w:lang w:val="en-US" w:eastAsia="zh-CN" w:bidi="ar-SA"/>
        </w:rPr>
        <w:t>牵头领导：谢红磊；责任单位：区住建局；完成时限：10月底</w:t>
      </w:r>
      <w:r>
        <w:rPr>
          <w:rFonts w:hint="default" w:ascii="Times New Roman" w:hAnsi="Times New Roman" w:eastAsia="仿宋_GB2312" w:cs="Times New Roman"/>
          <w:b w:val="0"/>
          <w:bCs w:val="0"/>
          <w:kern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5</w:t>
      </w:r>
      <w:r>
        <w:rPr>
          <w:rFonts w:hint="default" w:ascii="Times New Roman" w:hAnsi="Times New Roman" w:eastAsia="仿宋_GB2312" w:cs="Times New Roman"/>
          <w:b w:val="0"/>
          <w:bCs w:val="0"/>
          <w:kern w:val="0"/>
          <w:sz w:val="32"/>
          <w:szCs w:val="32"/>
          <w:lang w:val="en-US" w:eastAsia="zh-CN" w:bidi="ar-SA"/>
        </w:rPr>
        <w:t>、加强扬尘防控工作。督导、协调各成员单位，做好日常巡察工作，加强省控站点周边扬尘防控力度，确保各项指数达到标准。（</w:t>
      </w:r>
      <w:r>
        <w:rPr>
          <w:rFonts w:hint="default" w:ascii="Times New Roman" w:hAnsi="Times New Roman" w:eastAsia="楷体_GB2312" w:cs="Times New Roman"/>
          <w:b w:val="0"/>
          <w:color w:val="auto"/>
          <w:kern w:val="2"/>
          <w:sz w:val="32"/>
          <w:szCs w:val="32"/>
          <w:highlight w:val="none"/>
          <w:lang w:val="en-US" w:eastAsia="zh-CN" w:bidi="ar-SA"/>
        </w:rPr>
        <w:t>牵头领导：谢红磊；责任单位：区城管局；完成时限：10月底</w:t>
      </w:r>
      <w:r>
        <w:rPr>
          <w:rFonts w:hint="default" w:ascii="Times New Roman" w:hAnsi="Times New Roman" w:eastAsia="仿宋_GB2312" w:cs="Times New Roman"/>
          <w:b w:val="0"/>
          <w:bCs w:val="0"/>
          <w:kern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beforeAutospacing="0" w:after="0" w:afterAutospacing="0"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重大专项方面</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1、开展好2022年全国科普日各项活动，形成工作亮点，并做好总结上报工作。（</w:t>
      </w:r>
      <w:r>
        <w:rPr>
          <w:rFonts w:hint="default" w:ascii="Times New Roman" w:hAnsi="Times New Roman" w:eastAsia="楷体_GB2312" w:cs="Times New Roman"/>
          <w:b w:val="0"/>
          <w:color w:val="auto"/>
          <w:kern w:val="2"/>
          <w:sz w:val="32"/>
          <w:szCs w:val="32"/>
          <w:highlight w:val="none"/>
          <w:lang w:val="en-US" w:eastAsia="zh-CN" w:bidi="ar-SA"/>
        </w:rPr>
        <w:t>牵头领导：李楠远；责任单位：区科协；完成时限：10月底</w:t>
      </w:r>
      <w:r>
        <w:rPr>
          <w:rFonts w:hint="default" w:ascii="Times New Roman" w:hAnsi="Times New Roman" w:eastAsia="仿宋_GB2312" w:cs="Times New Roman"/>
          <w:b w:val="0"/>
          <w:bCs w:val="0"/>
          <w:kern w:val="2"/>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2</w:t>
      </w:r>
      <w:r>
        <w:rPr>
          <w:rFonts w:hint="default" w:ascii="Times New Roman" w:hAnsi="Times New Roman" w:eastAsia="仿宋_GB2312" w:cs="Times New Roman"/>
          <w:b w:val="0"/>
          <w:bCs w:val="0"/>
          <w:kern w:val="0"/>
          <w:sz w:val="32"/>
          <w:szCs w:val="32"/>
          <w:lang w:val="en-US" w:eastAsia="zh-CN" w:bidi="ar-SA"/>
        </w:rPr>
        <w:t>、开展城镇燃气安全“百日行动”专项工作。督导、协调各成员单位，做好隐患排查整治工作，对台账进行动态更新，守住安全底线。（</w:t>
      </w:r>
      <w:r>
        <w:rPr>
          <w:rFonts w:hint="default" w:ascii="Times New Roman" w:hAnsi="Times New Roman" w:eastAsia="楷体_GB2312" w:cs="Times New Roman"/>
          <w:b w:val="0"/>
          <w:color w:val="auto"/>
          <w:kern w:val="2"/>
          <w:sz w:val="32"/>
          <w:szCs w:val="32"/>
          <w:highlight w:val="none"/>
          <w:lang w:val="en-US" w:eastAsia="zh-CN" w:bidi="ar-SA"/>
        </w:rPr>
        <w:t>牵头领导：谢红磊；责任单位：区城管局；完成时限：10月底</w:t>
      </w:r>
      <w:r>
        <w:rPr>
          <w:rFonts w:hint="default" w:ascii="Times New Roman" w:hAnsi="Times New Roman" w:eastAsia="仿宋_GB2312" w:cs="Times New Roman"/>
          <w:b w:val="0"/>
          <w:bCs w:val="0"/>
          <w:kern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3</w:t>
      </w:r>
      <w:r>
        <w:rPr>
          <w:rFonts w:hint="default" w:ascii="Times New Roman" w:hAnsi="Times New Roman" w:eastAsia="仿宋_GB2312" w:cs="Times New Roman"/>
          <w:b w:val="0"/>
          <w:bCs w:val="0"/>
          <w:kern w:val="0"/>
          <w:sz w:val="32"/>
          <w:szCs w:val="32"/>
          <w:lang w:val="en-US" w:eastAsia="zh-CN" w:bidi="ar-SA"/>
        </w:rPr>
        <w:t>、做好建筑垃圾专项治理工作。督导各办事处做好属地监督管理，坚决遏制私拉乱倒问题反弹。（</w:t>
      </w:r>
      <w:r>
        <w:rPr>
          <w:rFonts w:hint="default" w:ascii="Times New Roman" w:hAnsi="Times New Roman" w:eastAsia="楷体_GB2312" w:cs="Times New Roman"/>
          <w:b w:val="0"/>
          <w:color w:val="auto"/>
          <w:kern w:val="2"/>
          <w:sz w:val="32"/>
          <w:szCs w:val="32"/>
          <w:highlight w:val="none"/>
          <w:lang w:val="en-US" w:eastAsia="zh-CN" w:bidi="ar-SA"/>
        </w:rPr>
        <w:t>牵头领导：谢红磊；责任单位：区城管局；完成时限：10月底</w:t>
      </w:r>
      <w:r>
        <w:rPr>
          <w:rFonts w:hint="default" w:ascii="Times New Roman" w:hAnsi="Times New Roman" w:eastAsia="仿宋_GB2312" w:cs="Times New Roman"/>
          <w:b w:val="0"/>
          <w:bCs w:val="0"/>
          <w:kern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4</w:t>
      </w:r>
      <w:r>
        <w:rPr>
          <w:rFonts w:hint="default" w:ascii="Times New Roman" w:hAnsi="Times New Roman" w:eastAsia="仿宋_GB2312" w:cs="Times New Roman"/>
          <w:b w:val="0"/>
          <w:bCs w:val="0"/>
          <w:kern w:val="0"/>
          <w:sz w:val="32"/>
          <w:szCs w:val="32"/>
          <w:lang w:val="en-US" w:eastAsia="zh-CN" w:bidi="ar-SA"/>
        </w:rPr>
        <w:t>、城市管理“三化”建设工作。各相关单位、办事处盯紧数字化案件处置工作，扎实开展16个专项治理工作，争取全市月排名前三。（</w:t>
      </w:r>
      <w:r>
        <w:rPr>
          <w:rFonts w:hint="default" w:ascii="Times New Roman" w:hAnsi="Times New Roman" w:eastAsia="楷体_GB2312" w:cs="Times New Roman"/>
          <w:b w:val="0"/>
          <w:color w:val="auto"/>
          <w:kern w:val="2"/>
          <w:sz w:val="32"/>
          <w:szCs w:val="32"/>
          <w:highlight w:val="none"/>
          <w:lang w:val="en-US" w:eastAsia="zh-CN" w:bidi="ar-SA"/>
        </w:rPr>
        <w:t>牵头领导：谢红磊；责任单位：区城管局；完成时限：10月底</w:t>
      </w:r>
      <w:r>
        <w:rPr>
          <w:rFonts w:hint="default" w:ascii="Times New Roman" w:hAnsi="Times New Roman" w:eastAsia="仿宋_GB2312" w:cs="Times New Roman"/>
          <w:b w:val="0"/>
          <w:bCs w:val="0"/>
          <w:kern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5</w:t>
      </w:r>
      <w:r>
        <w:rPr>
          <w:rFonts w:hint="default" w:ascii="Times New Roman" w:hAnsi="Times New Roman" w:eastAsia="仿宋_GB2312" w:cs="Times New Roman"/>
          <w:b w:val="0"/>
          <w:bCs w:val="0"/>
          <w:kern w:val="0"/>
          <w:sz w:val="32"/>
          <w:szCs w:val="32"/>
          <w:lang w:val="en-US" w:eastAsia="zh-CN" w:bidi="ar-SA"/>
        </w:rPr>
        <w:t>、违法建设拆除。各属地办事处按照台账任务，推进拆违工作，加大巡查治理力度，保证违法建设“零增长”。（</w:t>
      </w:r>
      <w:r>
        <w:rPr>
          <w:rFonts w:hint="default" w:ascii="Times New Roman" w:hAnsi="Times New Roman" w:eastAsia="楷体_GB2312" w:cs="Times New Roman"/>
          <w:b w:val="0"/>
          <w:color w:val="auto"/>
          <w:kern w:val="2"/>
          <w:sz w:val="32"/>
          <w:szCs w:val="32"/>
          <w:highlight w:val="none"/>
          <w:lang w:val="en-US" w:eastAsia="zh-CN" w:bidi="ar-SA"/>
        </w:rPr>
        <w:t>牵头领导：谢红磊；责任单位：区城管局；完成时限：10月底</w:t>
      </w:r>
      <w:r>
        <w:rPr>
          <w:rFonts w:hint="default" w:ascii="Times New Roman" w:hAnsi="Times New Roman" w:eastAsia="仿宋_GB2312" w:cs="Times New Roman"/>
          <w:b w:val="0"/>
          <w:bCs w:val="0"/>
          <w:kern w:val="0"/>
          <w:sz w:val="32"/>
          <w:szCs w:val="32"/>
          <w:lang w:val="en-US" w:eastAsia="zh-CN" w:bidi="ar-SA"/>
        </w:rPr>
        <w:t>）</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beforeAutospacing="0" w:after="0" w:afterAutospacing="0" w:line="58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五、</w:t>
      </w:r>
      <w:r>
        <w:rPr>
          <w:rFonts w:hint="default" w:ascii="Times New Roman" w:hAnsi="Times New Roman" w:eastAsia="黑体" w:cs="Times New Roman"/>
          <w:sz w:val="32"/>
          <w:szCs w:val="32"/>
        </w:rPr>
        <w:t>重大改革方面</w:t>
      </w: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beforeAutospacing="0" w:after="0" w:afterAutospacing="0" w:line="58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加强与市自然资源和规划局各科室工作对接，加大土地批而未供和土地出让力度，做好10月份土地利用综合改革工作。（</w:t>
      </w:r>
      <w:r>
        <w:rPr>
          <w:rFonts w:hint="default" w:ascii="Times New Roman" w:hAnsi="Times New Roman" w:eastAsia="楷体_GB2312" w:cs="Times New Roman"/>
          <w:b w:val="0"/>
          <w:color w:val="auto"/>
          <w:kern w:val="2"/>
          <w:sz w:val="32"/>
          <w:szCs w:val="32"/>
          <w:highlight w:val="none"/>
          <w:lang w:val="en-US" w:eastAsia="zh-CN" w:bidi="ar-SA"/>
        </w:rPr>
        <w:t>牵头领导：谢红磊；责任单位：</w:t>
      </w:r>
      <w:r>
        <w:rPr>
          <w:rFonts w:hint="eastAsia" w:ascii="Times New Roman" w:hAnsi="Times New Roman" w:eastAsia="楷体_GB2312" w:cs="Times New Roman"/>
          <w:b w:val="0"/>
          <w:color w:val="auto"/>
          <w:kern w:val="2"/>
          <w:sz w:val="32"/>
          <w:szCs w:val="32"/>
          <w:highlight w:val="none"/>
          <w:lang w:val="en-US" w:eastAsia="zh-CN" w:bidi="ar-SA"/>
        </w:rPr>
        <w:t>市</w:t>
      </w:r>
      <w:r>
        <w:rPr>
          <w:rFonts w:hint="default" w:ascii="Times New Roman" w:hAnsi="Times New Roman" w:eastAsia="楷体_GB2312" w:cs="Times New Roman"/>
          <w:b w:val="0"/>
          <w:color w:val="auto"/>
          <w:kern w:val="2"/>
          <w:sz w:val="32"/>
          <w:szCs w:val="32"/>
          <w:highlight w:val="none"/>
          <w:lang w:val="en-US" w:eastAsia="zh-CN" w:bidi="ar-SA"/>
        </w:rPr>
        <w:t>自然资源和规划局</w:t>
      </w:r>
      <w:r>
        <w:rPr>
          <w:rFonts w:hint="eastAsia" w:ascii="Times New Roman" w:hAnsi="Times New Roman" w:eastAsia="楷体_GB2312" w:cs="Times New Roman"/>
          <w:b w:val="0"/>
          <w:color w:val="auto"/>
          <w:kern w:val="2"/>
          <w:sz w:val="32"/>
          <w:szCs w:val="32"/>
          <w:highlight w:val="none"/>
          <w:lang w:val="en-US" w:eastAsia="zh-CN" w:bidi="ar-SA"/>
        </w:rPr>
        <w:t>鼓楼分局</w:t>
      </w:r>
      <w:r>
        <w:rPr>
          <w:rFonts w:hint="default" w:ascii="Times New Roman" w:hAnsi="Times New Roman" w:eastAsia="楷体_GB2312" w:cs="Times New Roman"/>
          <w:b w:val="0"/>
          <w:color w:val="auto"/>
          <w:kern w:val="2"/>
          <w:sz w:val="32"/>
          <w:szCs w:val="32"/>
          <w:highlight w:val="none"/>
          <w:lang w:val="en-US" w:eastAsia="zh-CN" w:bidi="ar-SA"/>
        </w:rPr>
        <w:t>；完成时限：10月底</w:t>
      </w:r>
      <w:r>
        <w:rPr>
          <w:rFonts w:hint="default" w:ascii="Times New Roman" w:hAnsi="Times New Roman" w:eastAsia="仿宋_GB2312" w:cs="Times New Roman"/>
          <w:sz w:val="32"/>
          <w:szCs w:val="32"/>
        </w:rPr>
        <w:t>）</w:t>
      </w:r>
    </w:p>
    <w:p>
      <w:pPr>
        <w:pStyle w:val="2"/>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left="0" w:leftChars="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pBdr>
          <w:top w:val="none" w:color="auto" w:sz="0" w:space="5"/>
          <w:left w:val="none" w:color="auto" w:sz="0" w:space="0"/>
          <w:bottom w:val="none" w:color="auto" w:sz="0" w:space="20"/>
          <w:right w:val="none" w:color="auto" w:sz="0" w:space="7"/>
        </w:pBdr>
        <w:tabs>
          <w:tab w:val="left" w:pos="3564"/>
        </w:tabs>
        <w:kinsoku/>
        <w:wordWrap/>
        <w:overflowPunct w:val="0"/>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5644" w:firstLineChars="1700"/>
        <w:textAlignment w:val="auto"/>
        <w:rPr>
          <w:rFonts w:hint="eastAsia" w:ascii="Times New Roman" w:hAnsi="Times New Roman" w:eastAsia="仿宋_GB2312" w:cs="Times New Roman"/>
          <w:spacing w:val="6"/>
          <w:sz w:val="32"/>
          <w:szCs w:val="32"/>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5644" w:firstLineChars="1700"/>
        <w:textAlignment w:val="auto"/>
        <w:rPr>
          <w:rFonts w:hint="eastAsia" w:ascii="Times New Roman" w:hAnsi="Times New Roman" w:eastAsia="仿宋_GB2312" w:cs="Times New Roman"/>
          <w:spacing w:val="6"/>
          <w:sz w:val="32"/>
          <w:szCs w:val="32"/>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5644" w:firstLineChars="1700"/>
        <w:textAlignment w:val="auto"/>
        <w:rPr>
          <w:rFonts w:hint="eastAsia" w:ascii="Times New Roman" w:hAnsi="Times New Roman" w:eastAsia="仿宋_GB2312" w:cs="Times New Roman"/>
          <w:spacing w:val="6"/>
          <w:sz w:val="32"/>
          <w:szCs w:val="32"/>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5644" w:firstLineChars="1700"/>
        <w:textAlignment w:val="auto"/>
        <w:rPr>
          <w:rFonts w:hint="eastAsia" w:ascii="Times New Roman" w:hAnsi="Times New Roman" w:eastAsia="仿宋_GB2312" w:cs="Times New Roman"/>
          <w:spacing w:val="6"/>
          <w:sz w:val="32"/>
          <w:szCs w:val="32"/>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5644" w:firstLineChars="1700"/>
        <w:textAlignment w:val="auto"/>
        <w:rPr>
          <w:rFonts w:hint="eastAsia" w:ascii="Times New Roman" w:hAnsi="Times New Roman" w:eastAsia="仿宋_GB2312" w:cs="Times New Roman"/>
          <w:spacing w:val="6"/>
          <w:sz w:val="32"/>
          <w:szCs w:val="32"/>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5644" w:firstLineChars="1700"/>
        <w:textAlignment w:val="auto"/>
        <w:rPr>
          <w:rFonts w:hint="eastAsia" w:ascii="Times New Roman" w:hAnsi="Times New Roman" w:eastAsia="仿宋_GB2312" w:cs="Times New Roman"/>
          <w:spacing w:val="6"/>
          <w:sz w:val="32"/>
          <w:szCs w:val="32"/>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5644" w:firstLineChars="1700"/>
        <w:textAlignment w:val="auto"/>
        <w:rPr>
          <w:rFonts w:hint="eastAsia" w:ascii="Times New Roman" w:hAnsi="Times New Roman" w:eastAsia="仿宋_GB2312" w:cs="Times New Roman"/>
          <w:spacing w:val="6"/>
          <w:sz w:val="32"/>
          <w:szCs w:val="32"/>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5644" w:firstLineChars="1700"/>
        <w:textAlignment w:val="auto"/>
        <w:rPr>
          <w:rFonts w:hint="eastAsia" w:ascii="Times New Roman" w:hAnsi="Times New Roman" w:eastAsia="仿宋_GB2312" w:cs="Times New Roman"/>
          <w:spacing w:val="6"/>
          <w:sz w:val="32"/>
          <w:szCs w:val="32"/>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5644" w:firstLineChars="1700"/>
        <w:textAlignment w:val="auto"/>
        <w:rPr>
          <w:rFonts w:hint="eastAsia" w:ascii="Times New Roman" w:hAnsi="Times New Roman" w:eastAsia="仿宋_GB2312" w:cs="Times New Roman"/>
          <w:spacing w:val="6"/>
          <w:sz w:val="32"/>
          <w:szCs w:val="32"/>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5644" w:firstLineChars="1700"/>
        <w:textAlignment w:val="auto"/>
        <w:rPr>
          <w:rFonts w:hint="eastAsia" w:ascii="Times New Roman" w:hAnsi="Times New Roman" w:eastAsia="仿宋_GB2312" w:cs="Times New Roman"/>
          <w:spacing w:val="6"/>
          <w:sz w:val="32"/>
          <w:szCs w:val="32"/>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5644" w:firstLineChars="1700"/>
        <w:textAlignment w:val="auto"/>
        <w:rPr>
          <w:rFonts w:hint="eastAsia" w:ascii="Times New Roman" w:hAnsi="Times New Roman" w:eastAsia="仿宋_GB2312" w:cs="Times New Roman"/>
          <w:spacing w:val="6"/>
          <w:sz w:val="32"/>
          <w:szCs w:val="32"/>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5644" w:firstLineChars="1700"/>
        <w:textAlignment w:val="auto"/>
        <w:rPr>
          <w:rFonts w:hint="eastAsia" w:ascii="Times New Roman" w:hAnsi="Times New Roman" w:eastAsia="仿宋_GB2312" w:cs="Times New Roman"/>
          <w:spacing w:val="6"/>
          <w:sz w:val="32"/>
          <w:szCs w:val="32"/>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5644" w:firstLineChars="1700"/>
        <w:textAlignment w:val="auto"/>
        <w:rPr>
          <w:rFonts w:hint="eastAsia" w:ascii="Times New Roman" w:hAnsi="Times New Roman" w:eastAsia="仿宋_GB2312" w:cs="Times New Roman"/>
          <w:spacing w:val="6"/>
          <w:sz w:val="32"/>
          <w:szCs w:val="32"/>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5644" w:firstLineChars="1700"/>
        <w:textAlignment w:val="auto"/>
        <w:rPr>
          <w:rFonts w:hint="eastAsia" w:ascii="Times New Roman" w:hAnsi="Times New Roman" w:eastAsia="仿宋_GB2312" w:cs="Times New Roman"/>
          <w:spacing w:val="6"/>
          <w:sz w:val="32"/>
          <w:szCs w:val="32"/>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5644" w:firstLineChars="1700"/>
        <w:textAlignment w:val="auto"/>
        <w:rPr>
          <w:rFonts w:hint="eastAsia" w:ascii="Times New Roman" w:hAnsi="Times New Roman" w:eastAsia="仿宋_GB2312" w:cs="Times New Roman"/>
          <w:spacing w:val="6"/>
          <w:sz w:val="32"/>
          <w:szCs w:val="32"/>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5644" w:firstLineChars="1700"/>
        <w:textAlignment w:val="auto"/>
        <w:rPr>
          <w:rFonts w:hint="eastAsia" w:ascii="Times New Roman" w:hAnsi="Times New Roman" w:eastAsia="仿宋_GB2312" w:cs="Times New Roman"/>
          <w:spacing w:val="6"/>
          <w:sz w:val="32"/>
          <w:szCs w:val="32"/>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5644" w:firstLineChars="1700"/>
        <w:textAlignment w:val="auto"/>
        <w:rPr>
          <w:rFonts w:hint="eastAsia" w:ascii="Times New Roman" w:hAnsi="Times New Roman" w:eastAsia="仿宋_GB2312" w:cs="Times New Roman"/>
          <w:spacing w:val="6"/>
          <w:sz w:val="32"/>
          <w:szCs w:val="32"/>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textAlignment w:val="auto"/>
        <w:rPr>
          <w:rFonts w:hint="eastAsia" w:ascii="Times New Roman" w:hAnsi="Times New Roman" w:eastAsia="仿宋_GB2312" w:cs="Times New Roman"/>
          <w:spacing w:val="6"/>
          <w:sz w:val="32"/>
          <w:szCs w:val="32"/>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5644" w:firstLineChars="1700"/>
        <w:textAlignment w:val="auto"/>
        <w:rPr>
          <w:rFonts w:hint="eastAsia" w:ascii="Times New Roman" w:hAnsi="Times New Roman" w:eastAsia="仿宋_GB2312" w:cs="Times New Roman"/>
          <w:spacing w:val="6"/>
          <w:sz w:val="32"/>
          <w:szCs w:val="32"/>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textAlignment w:val="auto"/>
        <w:rPr>
          <w:rFonts w:hint="eastAsia" w:ascii="Times New Roman" w:hAnsi="Times New Roman" w:eastAsia="仿宋_GB2312" w:cs="Times New Roman"/>
          <w:spacing w:val="6"/>
          <w:sz w:val="32"/>
          <w:szCs w:val="32"/>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5644" w:firstLineChars="1700"/>
        <w:textAlignment w:val="auto"/>
        <w:rPr>
          <w:rFonts w:hint="eastAsia" w:ascii="Times New Roman" w:hAnsi="Times New Roman" w:eastAsia="仿宋_GB2312" w:cs="Times New Roman"/>
          <w:spacing w:val="6"/>
          <w:sz w:val="32"/>
          <w:szCs w:val="32"/>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5644" w:firstLineChars="1700"/>
        <w:textAlignment w:val="auto"/>
        <w:rPr>
          <w:rFonts w:hint="eastAsia" w:ascii="Times New Roman" w:hAnsi="Times New Roman" w:eastAsia="仿宋_GB2312" w:cs="Times New Roman"/>
          <w:spacing w:val="6"/>
          <w:sz w:val="32"/>
          <w:szCs w:val="32"/>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textAlignment w:val="auto"/>
        <w:rPr>
          <w:rFonts w:hint="eastAsia" w:ascii="Times New Roman" w:hAnsi="Times New Roman" w:eastAsia="仿宋_GB2312" w:cs="Times New Roman"/>
          <w:spacing w:val="6"/>
          <w:sz w:val="32"/>
          <w:szCs w:val="32"/>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textAlignment w:val="auto"/>
        <w:rPr>
          <w:rFonts w:hint="eastAsia" w:ascii="Times New Roman" w:hAnsi="Times New Roman" w:eastAsia="仿宋_GB2312" w:cs="Times New Roman"/>
          <w:spacing w:val="6"/>
          <w:sz w:val="32"/>
          <w:szCs w:val="32"/>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textAlignment w:val="auto"/>
        <w:rPr>
          <w:rFonts w:hint="eastAsia" w:ascii="Times New Roman" w:hAnsi="Times New Roman" w:eastAsia="仿宋_GB2312" w:cs="Times New Roman"/>
          <w:spacing w:val="6"/>
          <w:sz w:val="32"/>
          <w:szCs w:val="32"/>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textAlignment w:val="auto"/>
        <w:rPr>
          <w:rFonts w:hint="eastAsia" w:ascii="Times New Roman" w:hAnsi="Times New Roman" w:eastAsia="仿宋_GB2312" w:cs="Times New Roman"/>
          <w:spacing w:val="6"/>
          <w:sz w:val="32"/>
          <w:szCs w:val="32"/>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textAlignment w:val="auto"/>
        <w:rPr>
          <w:rFonts w:hint="eastAsia" w:ascii="Times New Roman" w:hAnsi="Times New Roman" w:eastAsia="仿宋_GB2312" w:cs="Times New Roman"/>
          <w:spacing w:val="6"/>
          <w:sz w:val="32"/>
          <w:szCs w:val="32"/>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textAlignment w:val="auto"/>
        <w:rPr>
          <w:rFonts w:hint="eastAsia" w:ascii="Times New Roman" w:hAnsi="Times New Roman" w:eastAsia="仿宋_GB2312" w:cs="Times New Roman"/>
          <w:spacing w:val="6"/>
          <w:sz w:val="32"/>
          <w:szCs w:val="32"/>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textAlignment w:val="auto"/>
        <w:rPr>
          <w:rFonts w:hint="eastAsia" w:ascii="Times New Roman" w:hAnsi="Times New Roman" w:eastAsia="仿宋_GB2312" w:cs="Times New Roman"/>
          <w:spacing w:val="6"/>
          <w:sz w:val="32"/>
          <w:szCs w:val="32"/>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textAlignment w:val="auto"/>
        <w:rPr>
          <w:rFonts w:hint="eastAsia" w:ascii="Times New Roman" w:hAnsi="Times New Roman" w:eastAsia="仿宋_GB2312" w:cs="Times New Roman"/>
          <w:spacing w:val="6"/>
          <w:sz w:val="32"/>
          <w:szCs w:val="32"/>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textAlignment w:val="auto"/>
        <w:rPr>
          <w:rFonts w:hint="eastAsia" w:ascii="Times New Roman" w:hAnsi="Times New Roman" w:eastAsia="仿宋_GB2312" w:cs="Times New Roman"/>
          <w:spacing w:val="6"/>
          <w:sz w:val="32"/>
          <w:szCs w:val="32"/>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textAlignment w:val="auto"/>
        <w:rPr>
          <w:rFonts w:hint="eastAsia" w:ascii="Times New Roman" w:hAnsi="Times New Roman" w:eastAsia="仿宋_GB2312" w:cs="Times New Roman"/>
          <w:spacing w:val="6"/>
          <w:sz w:val="32"/>
          <w:szCs w:val="32"/>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textAlignment w:val="auto"/>
        <w:rPr>
          <w:rFonts w:hint="eastAsia" w:ascii="Times New Roman" w:hAnsi="Times New Roman" w:eastAsia="仿宋_GB2312" w:cs="Times New Roman"/>
          <w:spacing w:val="6"/>
          <w:sz w:val="32"/>
          <w:szCs w:val="32"/>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textAlignment w:val="auto"/>
        <w:rPr>
          <w:rFonts w:hint="eastAsia" w:ascii="Times New Roman" w:hAnsi="Times New Roman" w:eastAsia="仿宋_GB2312" w:cs="Times New Roman"/>
          <w:spacing w:val="6"/>
          <w:sz w:val="32"/>
          <w:szCs w:val="32"/>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textAlignment w:val="auto"/>
        <w:rPr>
          <w:rFonts w:hint="eastAsia" w:ascii="Times New Roman" w:hAnsi="Times New Roman" w:eastAsia="仿宋_GB2312" w:cs="Times New Roman"/>
          <w:spacing w:val="6"/>
          <w:sz w:val="32"/>
          <w:szCs w:val="32"/>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firstLine="5644" w:firstLineChars="1700"/>
        <w:textAlignment w:val="auto"/>
        <w:rPr>
          <w:rFonts w:hint="eastAsia" w:ascii="Times New Roman" w:hAnsi="Times New Roman" w:eastAsia="仿宋_GB2312" w:cs="Times New Roman"/>
          <w:spacing w:val="6"/>
          <w:sz w:val="32"/>
          <w:szCs w:val="32"/>
          <w:highlight w:val="none"/>
          <w:lang w:val="en-US"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val="0"/>
        <w:snapToGrid w:val="0"/>
        <w:spacing w:line="580" w:lineRule="exact"/>
        <w:ind w:right="0" w:rightChars="0" w:firstLine="173" w:firstLineChars="50"/>
        <w:textAlignment w:val="auto"/>
        <w:rPr>
          <w:rFonts w:hint="eastAsia" w:ascii="Times New Roman" w:hAnsi="Times New Roman" w:eastAsia="仿宋_GB2312" w:cs="Times New Roman"/>
          <w:b w:val="0"/>
          <w:bCs w:val="0"/>
          <w:spacing w:val="23"/>
          <w:sz w:val="32"/>
          <w:szCs w:val="32"/>
          <w:lang w:val="en-US" w:eastAsia="zh-CN"/>
        </w:rPr>
      </w:pPr>
      <w:r>
        <w:rPr>
          <w:rFonts w:hint="default" w:ascii="Times New Roman" w:hAnsi="Times New Roman" w:eastAsia="仿宋_GB2312" w:cs="Times New Roman"/>
          <w:b w:val="0"/>
          <w:bCs w:val="0"/>
          <w:spacing w:val="23"/>
          <w:sz w:val="30"/>
          <w:szCs w:val="30"/>
        </w:rPr>
        <w:t xml:space="preserve">中共鼓楼区委办公室      </w:t>
      </w:r>
      <w:r>
        <w:rPr>
          <w:rFonts w:hint="eastAsia" w:ascii="Times New Roman" w:hAnsi="Times New Roman" w:eastAsia="仿宋_GB2312" w:cs="Times New Roman"/>
          <w:b w:val="0"/>
          <w:bCs w:val="0"/>
          <w:spacing w:val="23"/>
          <w:sz w:val="30"/>
          <w:szCs w:val="30"/>
          <w:lang w:val="en-US" w:eastAsia="zh-CN"/>
        </w:rPr>
        <w:t xml:space="preserve"> </w:t>
      </w:r>
      <w:r>
        <w:rPr>
          <w:rFonts w:hint="default" w:ascii="Times New Roman" w:hAnsi="Times New Roman" w:eastAsia="仿宋_GB2312" w:cs="Times New Roman"/>
          <w:b w:val="0"/>
          <w:bCs w:val="0"/>
          <w:spacing w:val="23"/>
          <w:sz w:val="30"/>
          <w:szCs w:val="30"/>
        </w:rPr>
        <w:t xml:space="preserve">  </w:t>
      </w:r>
      <w:r>
        <w:rPr>
          <w:rFonts w:hint="eastAsia" w:ascii="Times New Roman" w:hAnsi="Times New Roman" w:eastAsia="仿宋_GB2312" w:cs="Times New Roman"/>
          <w:b w:val="0"/>
          <w:bCs w:val="0"/>
          <w:spacing w:val="23"/>
          <w:sz w:val="30"/>
          <w:szCs w:val="30"/>
          <w:lang w:val="en-US" w:eastAsia="zh-CN"/>
        </w:rPr>
        <w:t xml:space="preserve">  </w:t>
      </w:r>
      <w:r>
        <w:rPr>
          <w:rFonts w:hint="default" w:ascii="Times New Roman" w:hAnsi="Times New Roman" w:eastAsia="仿宋_GB2312" w:cs="Times New Roman"/>
          <w:b w:val="0"/>
          <w:bCs w:val="0"/>
          <w:snapToGrid w:val="0"/>
          <w:spacing w:val="23"/>
          <w:kern w:val="10"/>
          <w:sz w:val="30"/>
          <w:szCs w:val="30"/>
        </w:rPr>
        <w:t>20</w:t>
      </w:r>
      <w:r>
        <w:rPr>
          <w:rFonts w:hint="default" w:ascii="Times New Roman" w:hAnsi="Times New Roman" w:eastAsia="仿宋_GB2312" w:cs="Times New Roman"/>
          <w:b w:val="0"/>
          <w:bCs w:val="0"/>
          <w:snapToGrid w:val="0"/>
          <w:spacing w:val="23"/>
          <w:kern w:val="10"/>
          <w:sz w:val="30"/>
          <w:szCs w:val="30"/>
          <w:lang w:val="en-US" w:eastAsia="zh-CN"/>
        </w:rPr>
        <w:t>2</w:t>
      </w:r>
      <w:r>
        <w:rPr>
          <w:rFonts w:hint="eastAsia" w:ascii="Times New Roman" w:hAnsi="Times New Roman" w:eastAsia="仿宋_GB2312" w:cs="Times New Roman"/>
          <w:b w:val="0"/>
          <w:bCs w:val="0"/>
          <w:snapToGrid w:val="0"/>
          <w:spacing w:val="23"/>
          <w:kern w:val="10"/>
          <w:sz w:val="30"/>
          <w:szCs w:val="30"/>
          <w:lang w:val="en-US" w:eastAsia="zh-CN"/>
        </w:rPr>
        <w:t>2</w:t>
      </w:r>
      <w:r>
        <w:rPr>
          <w:rFonts w:hint="default" w:ascii="Times New Roman" w:hAnsi="Times New Roman" w:eastAsia="仿宋_GB2312" w:cs="Times New Roman"/>
          <w:b w:val="0"/>
          <w:bCs w:val="0"/>
          <w:spacing w:val="23"/>
          <w:sz w:val="30"/>
          <w:szCs w:val="30"/>
        </w:rPr>
        <w:t>年</w:t>
      </w:r>
      <w:r>
        <w:rPr>
          <w:rFonts w:hint="eastAsia" w:ascii="Times New Roman" w:hAnsi="Times New Roman" w:eastAsia="仿宋_GB2312" w:cs="Times New Roman"/>
          <w:b w:val="0"/>
          <w:bCs w:val="0"/>
          <w:spacing w:val="23"/>
          <w:sz w:val="30"/>
          <w:szCs w:val="30"/>
          <w:lang w:val="en-US" w:eastAsia="zh-CN"/>
        </w:rPr>
        <w:t>10</w:t>
      </w:r>
      <w:r>
        <w:rPr>
          <w:rFonts w:hint="default" w:ascii="Times New Roman" w:hAnsi="Times New Roman" w:eastAsia="仿宋_GB2312" w:cs="Times New Roman"/>
          <w:b w:val="0"/>
          <w:bCs w:val="0"/>
          <w:spacing w:val="23"/>
          <w:sz w:val="30"/>
          <w:szCs w:val="30"/>
        </w:rPr>
        <w:t>月</w:t>
      </w:r>
      <w:r>
        <w:rPr>
          <w:rFonts w:hint="eastAsia" w:ascii="Times New Roman" w:hAnsi="Times New Roman" w:eastAsia="仿宋_GB2312" w:cs="Times New Roman"/>
          <w:b w:val="0"/>
          <w:bCs w:val="0"/>
          <w:spacing w:val="23"/>
          <w:sz w:val="30"/>
          <w:szCs w:val="30"/>
          <w:lang w:val="en-US" w:eastAsia="zh-CN"/>
        </w:rPr>
        <w:t>17</w:t>
      </w:r>
      <w:r>
        <w:rPr>
          <w:rFonts w:hint="default" w:ascii="Times New Roman" w:hAnsi="Times New Roman" w:eastAsia="仿宋_GB2312" w:cs="Times New Roman"/>
          <w:b w:val="0"/>
          <w:bCs w:val="0"/>
          <w:spacing w:val="23"/>
          <w:sz w:val="30"/>
          <w:szCs w:val="30"/>
        </w:rPr>
        <w:t>日印</w:t>
      </w:r>
      <w:r>
        <w:rPr>
          <w:rFonts w:hint="eastAsia" w:ascii="Times New Roman" w:hAnsi="Times New Roman" w:eastAsia="仿宋_GB2312" w:cs="Times New Roman"/>
          <w:b w:val="0"/>
          <w:bCs w:val="0"/>
          <w:spacing w:val="23"/>
          <w:sz w:val="30"/>
          <w:szCs w:val="30"/>
          <w:lang w:eastAsia="zh-CN"/>
        </w:rPr>
        <w:t>发</w:t>
      </w:r>
    </w:p>
    <w:p/>
    <w:sectPr>
      <w:headerReference r:id="rId3" w:type="default"/>
      <w:footerReference r:id="rId4" w:type="default"/>
      <w:pgSz w:w="11906" w:h="16838"/>
      <w:pgMar w:top="2268" w:right="1418" w:bottom="1757" w:left="1474" w:header="851" w:footer="992" w:gutter="0"/>
      <w:pgNumType w:fmt="decimal"/>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p>
    <w:pPr>
      <w:pStyle w:val="6"/>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1MjdjMGFkYWQwNGEwNmIwYTVjZWI5OWJkYzhhMGYifQ=="/>
  </w:docVars>
  <w:rsids>
    <w:rsidRoot w:val="3A5C58A4"/>
    <w:rsid w:val="01896811"/>
    <w:rsid w:val="02CB1CF7"/>
    <w:rsid w:val="03394EB3"/>
    <w:rsid w:val="10E8616A"/>
    <w:rsid w:val="13541895"/>
    <w:rsid w:val="138E736E"/>
    <w:rsid w:val="15A308B2"/>
    <w:rsid w:val="17011D34"/>
    <w:rsid w:val="2E001109"/>
    <w:rsid w:val="392B32DA"/>
    <w:rsid w:val="3A5C58A4"/>
    <w:rsid w:val="3CE86131"/>
    <w:rsid w:val="446C618F"/>
    <w:rsid w:val="47E66258"/>
    <w:rsid w:val="4F111E0D"/>
    <w:rsid w:val="616109D2"/>
    <w:rsid w:val="6DD15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widowControl/>
      <w:ind w:firstLine="420" w:firstLineChars="200"/>
      <w:jc w:val="left"/>
    </w:pPr>
    <w:rPr>
      <w:rFonts w:ascii="宋体" w:hAnsi="宋体" w:cs="宋体"/>
      <w:kern w:val="0"/>
      <w:sz w:val="24"/>
      <w:szCs w:val="24"/>
    </w:rPr>
  </w:style>
  <w:style w:type="paragraph" w:styleId="3">
    <w:name w:val="Body Text"/>
    <w:basedOn w:val="1"/>
    <w:next w:val="1"/>
    <w:qFormat/>
    <w:uiPriority w:val="0"/>
    <w:pPr>
      <w:spacing w:after="120"/>
    </w:pPr>
    <w:rPr>
      <w:rFonts w:ascii="Times New Roman" w:hAnsi="Times New Roman" w:eastAsia="仿宋_GB2312"/>
      <w:kern w:val="0"/>
      <w:sz w:val="32"/>
      <w:szCs w:val="32"/>
    </w:rPr>
  </w:style>
  <w:style w:type="paragraph" w:styleId="4">
    <w:name w:val="Body Text Indent"/>
    <w:basedOn w:val="1"/>
    <w:next w:val="5"/>
    <w:qFormat/>
    <w:uiPriority w:val="0"/>
    <w:pPr>
      <w:spacing w:line="500" w:lineRule="exact"/>
      <w:ind w:firstLine="640" w:firstLineChars="200"/>
    </w:pPr>
    <w:rPr>
      <w:rFonts w:ascii="仿宋_GB2312" w:eastAsia="仿宋_GB2312"/>
      <w:sz w:val="32"/>
    </w:rPr>
  </w:style>
  <w:style w:type="paragraph" w:styleId="5">
    <w:name w:val="Body Text First Indent 2"/>
    <w:basedOn w:val="4"/>
    <w:unhideWhenUsed/>
    <w:qFormat/>
    <w:uiPriority w:val="99"/>
    <w:pPr>
      <w:ind w:firstLine="420" w:firstLineChars="2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6821</Words>
  <Characters>7040</Characters>
  <Lines>0</Lines>
  <Paragraphs>0</Paragraphs>
  <TotalTime>383</TotalTime>
  <ScaleCrop>false</ScaleCrop>
  <LinksUpToDate>false</LinksUpToDate>
  <CharactersWithSpaces>7128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2022-10-12T02:37:00Z</dcterms:created>
  <dc:creator>WPS_1572919252</dc:creator>
  <cp:lastModifiedBy>WPS_1572919252</cp:lastModifiedBy>
  <cp:lastPrinted>2022-10-17T04:58:28Z</cp:lastPrinted>
  <dcterms:modified xsi:type="dcterms:W3CDTF">2022-10-17T05:04:54Z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072FB3C288664FC0AF9F039B920C327D</vt:lpwstr>
  </property>
</Properties>
</file>